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CA9B63" w14:textId="77777777" w:rsidR="006226AE" w:rsidRDefault="006226AE" w:rsidP="006226AE">
      <w:pPr>
        <w:widowControl w:val="0"/>
        <w:jc w:val="right"/>
        <w:rPr>
          <w:rFonts w:ascii="Segoe UI" w:hAnsi="Segoe UI" w:cs="Segoe UI"/>
          <w:b/>
          <w:sz w:val="16"/>
          <w:szCs w:val="22"/>
        </w:rPr>
      </w:pPr>
      <w:bookmarkStart w:id="0" w:name="_GoBack"/>
      <w:bookmarkEnd w:id="0"/>
      <w:r>
        <w:rPr>
          <w:rFonts w:ascii="Segoe UI" w:hAnsi="Segoe UI" w:cs="Segoe UI"/>
          <w:szCs w:val="22"/>
        </w:rPr>
        <w:t xml:space="preserve">          </w:t>
      </w:r>
      <w:r>
        <w:rPr>
          <w:rFonts w:ascii="Segoe UI" w:hAnsi="Segoe UI" w:cs="Segoe UI"/>
          <w:b/>
          <w:sz w:val="16"/>
          <w:szCs w:val="22"/>
        </w:rPr>
        <w:t>Załącznik Nr 1 do Formularza ofertowego</w:t>
      </w:r>
    </w:p>
    <w:p w14:paraId="0EB7C7CF" w14:textId="77777777" w:rsidR="006226AE" w:rsidRDefault="006226AE" w:rsidP="006226AE">
      <w:pPr>
        <w:widowControl w:val="0"/>
        <w:jc w:val="right"/>
        <w:rPr>
          <w:rFonts w:ascii="Segoe UI" w:hAnsi="Segoe UI" w:cs="Segoe UI"/>
          <w:b/>
          <w:sz w:val="16"/>
          <w:szCs w:val="22"/>
        </w:rPr>
      </w:pPr>
    </w:p>
    <w:p w14:paraId="3B79156F" w14:textId="77777777" w:rsidR="006226AE" w:rsidRDefault="006226AE" w:rsidP="006226AE">
      <w:pPr>
        <w:widowControl w:val="0"/>
        <w:jc w:val="center"/>
        <w:rPr>
          <w:rFonts w:ascii="Segoe UI" w:hAnsi="Segoe UI" w:cs="Segoe UI"/>
          <w:sz w:val="22"/>
          <w:szCs w:val="22"/>
        </w:rPr>
      </w:pPr>
    </w:p>
    <w:p w14:paraId="2F3816DF" w14:textId="77777777" w:rsidR="006226AE" w:rsidRDefault="006226AE" w:rsidP="006226AE">
      <w:pPr>
        <w:widowControl w:val="0"/>
        <w:jc w:val="right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……………………..</w:t>
      </w:r>
      <w:r>
        <w:rPr>
          <w:rFonts w:ascii="Segoe UI" w:eastAsia="Calibri" w:hAnsi="Segoe UI" w:cs="Segoe UI"/>
          <w:sz w:val="22"/>
          <w:szCs w:val="22"/>
          <w:lang w:eastAsia="en-US"/>
        </w:rPr>
        <w:t>.............................................</w:t>
      </w:r>
    </w:p>
    <w:p w14:paraId="15D230CC" w14:textId="77777777" w:rsidR="006226AE" w:rsidRDefault="006226AE" w:rsidP="006226AE">
      <w:pPr>
        <w:widowControl w:val="0"/>
        <w:spacing w:after="160" w:line="256" w:lineRule="auto"/>
        <w:rPr>
          <w:rFonts w:ascii="Segoe UI" w:eastAsia="Calibri" w:hAnsi="Segoe UI" w:cs="Segoe UI"/>
          <w:i/>
          <w:lang w:eastAsia="en-US"/>
        </w:rPr>
      </w:pPr>
      <w:r>
        <w:rPr>
          <w:rFonts w:ascii="Segoe UI" w:eastAsia="Calibri" w:hAnsi="Segoe UI" w:cs="Segoe UI"/>
          <w:lang w:eastAsia="en-US"/>
        </w:rPr>
        <w:tab/>
      </w:r>
      <w:r>
        <w:rPr>
          <w:rFonts w:ascii="Segoe UI" w:eastAsia="Calibri" w:hAnsi="Segoe UI" w:cs="Segoe UI"/>
          <w:lang w:eastAsia="en-US"/>
        </w:rPr>
        <w:tab/>
      </w:r>
      <w:r>
        <w:rPr>
          <w:rFonts w:ascii="Segoe UI" w:eastAsia="Calibri" w:hAnsi="Segoe UI" w:cs="Segoe UI"/>
          <w:lang w:eastAsia="en-US"/>
        </w:rPr>
        <w:tab/>
        <w:t xml:space="preserve">                                              </w:t>
      </w:r>
      <w:r>
        <w:rPr>
          <w:rFonts w:ascii="Segoe UI" w:eastAsia="Calibri" w:hAnsi="Segoe UI" w:cs="Segoe UI"/>
          <w:lang w:eastAsia="en-US"/>
        </w:rPr>
        <w:tab/>
      </w:r>
      <w:r>
        <w:rPr>
          <w:rFonts w:ascii="Segoe UI" w:eastAsia="Calibri" w:hAnsi="Segoe UI" w:cs="Segoe UI"/>
          <w:lang w:eastAsia="en-US"/>
        </w:rPr>
        <w:tab/>
      </w:r>
      <w:r>
        <w:rPr>
          <w:rFonts w:ascii="Segoe UI" w:eastAsia="Calibri" w:hAnsi="Segoe UI" w:cs="Segoe UI"/>
          <w:lang w:eastAsia="en-US"/>
        </w:rPr>
        <w:tab/>
      </w:r>
      <w:r>
        <w:rPr>
          <w:rFonts w:ascii="Segoe UI" w:eastAsia="Calibri" w:hAnsi="Segoe UI" w:cs="Segoe UI"/>
          <w:lang w:eastAsia="en-US"/>
        </w:rPr>
        <w:tab/>
      </w:r>
      <w:r>
        <w:rPr>
          <w:rFonts w:ascii="Segoe UI" w:eastAsia="Calibri" w:hAnsi="Segoe UI" w:cs="Segoe UI"/>
          <w:i/>
          <w:lang w:eastAsia="en-US"/>
        </w:rPr>
        <w:t>(Miejscowość i data)</w:t>
      </w:r>
    </w:p>
    <w:p w14:paraId="3BA6B609" w14:textId="77777777" w:rsidR="006226AE" w:rsidRDefault="006226AE" w:rsidP="006226AE">
      <w:pPr>
        <w:widowControl w:val="0"/>
        <w:spacing w:line="256" w:lineRule="auto"/>
        <w:rPr>
          <w:rFonts w:ascii="Segoe UI" w:eastAsia="Calibri" w:hAnsi="Segoe UI" w:cs="Segoe UI"/>
          <w:sz w:val="22"/>
          <w:szCs w:val="22"/>
          <w:lang w:eastAsia="en-US"/>
        </w:rPr>
      </w:pPr>
      <w:r>
        <w:rPr>
          <w:rFonts w:ascii="Segoe UI" w:eastAsia="Calibri" w:hAnsi="Segoe UI" w:cs="Segoe UI"/>
          <w:sz w:val="22"/>
          <w:szCs w:val="22"/>
          <w:lang w:eastAsia="en-US"/>
        </w:rPr>
        <w:t>.......................................................</w:t>
      </w:r>
    </w:p>
    <w:p w14:paraId="05A24C64" w14:textId="77777777" w:rsidR="006226AE" w:rsidRDefault="006226AE" w:rsidP="006226AE">
      <w:pPr>
        <w:widowControl w:val="0"/>
        <w:autoSpaceDN w:val="0"/>
        <w:rPr>
          <w:rFonts w:ascii="Segoe UI" w:hAnsi="Segoe UI" w:cs="Segoe UI"/>
          <w:i/>
        </w:rPr>
      </w:pPr>
      <w:r>
        <w:rPr>
          <w:rFonts w:ascii="Segoe UI" w:hAnsi="Segoe UI" w:cs="Segoe UI"/>
          <w:i/>
        </w:rPr>
        <w:t xml:space="preserve"> (Nazwa i adres Wykonawcy)</w:t>
      </w:r>
    </w:p>
    <w:p w14:paraId="3E5958FE" w14:textId="77777777" w:rsidR="006226AE" w:rsidRDefault="006226AE" w:rsidP="006226AE">
      <w:pPr>
        <w:autoSpaceDE w:val="0"/>
        <w:autoSpaceDN w:val="0"/>
        <w:adjustRightInd w:val="0"/>
        <w:rPr>
          <w:rFonts w:ascii="SegoeUI-Bold" w:hAnsi="SegoeUI-Bold" w:cs="SegoeUI-Bold"/>
          <w:b/>
          <w:bCs/>
          <w:color w:val="000000"/>
          <w:sz w:val="24"/>
          <w:szCs w:val="24"/>
        </w:rPr>
      </w:pPr>
    </w:p>
    <w:p w14:paraId="04B7D8C0" w14:textId="77777777" w:rsidR="006226AE" w:rsidRDefault="006226AE" w:rsidP="006226AE">
      <w:pPr>
        <w:jc w:val="center"/>
        <w:rPr>
          <w:rFonts w:ascii="Segoe UI" w:hAnsi="Segoe UI" w:cs="Segoe UI"/>
          <w:b/>
          <w:noProof/>
          <w:sz w:val="22"/>
          <w:szCs w:val="24"/>
        </w:rPr>
      </w:pPr>
      <w:r>
        <w:rPr>
          <w:rFonts w:ascii="Segoe UI" w:hAnsi="Segoe UI" w:cs="Segoe UI"/>
          <w:b/>
          <w:noProof/>
          <w:sz w:val="22"/>
          <w:szCs w:val="24"/>
        </w:rPr>
        <w:t>OPIS OFEROWANEGO PRZEDMIOTU ZAMÓWIENIA</w:t>
      </w:r>
    </w:p>
    <w:p w14:paraId="1C02F460" w14:textId="42EDCB14" w:rsidR="006226AE" w:rsidRDefault="006226AE" w:rsidP="006226AE">
      <w:pPr>
        <w:jc w:val="center"/>
        <w:rPr>
          <w:rFonts w:ascii="Segoe UI" w:hAnsi="Segoe UI" w:cs="Segoe UI"/>
          <w:b/>
          <w:noProof/>
          <w:sz w:val="22"/>
          <w:szCs w:val="24"/>
        </w:rPr>
      </w:pPr>
    </w:p>
    <w:p w14:paraId="56526229" w14:textId="377AF1BA" w:rsidR="00D00364" w:rsidRPr="00BB1C25" w:rsidRDefault="00BB1C25" w:rsidP="00574F8F">
      <w:pPr>
        <w:pStyle w:val="NormalnyWeb"/>
        <w:jc w:val="both"/>
        <w:rPr>
          <w:rFonts w:ascii="Segoe UI" w:hAnsi="Segoe UI" w:cs="Segoe UI"/>
          <w:sz w:val="20"/>
          <w:szCs w:val="20"/>
        </w:rPr>
      </w:pPr>
      <w:r w:rsidRPr="00511C5B">
        <w:rPr>
          <w:rFonts w:ascii="Segoe UI" w:hAnsi="Segoe UI" w:cs="Segoe UI"/>
          <w:sz w:val="20"/>
          <w:szCs w:val="20"/>
        </w:rPr>
        <w:t xml:space="preserve">Wykonawca zobowiązany jest do wskazania </w:t>
      </w:r>
      <w:r w:rsidRPr="00511C5B">
        <w:rPr>
          <w:rFonts w:ascii="Segoe UI" w:hAnsi="Segoe UI" w:cs="Segoe UI"/>
          <w:b/>
          <w:sz w:val="20"/>
          <w:szCs w:val="20"/>
        </w:rPr>
        <w:t>producenta oraz modelu</w:t>
      </w:r>
      <w:r w:rsidRPr="00511C5B">
        <w:rPr>
          <w:rFonts w:ascii="Segoe UI" w:hAnsi="Segoe UI" w:cs="Segoe UI"/>
          <w:sz w:val="20"/>
          <w:szCs w:val="20"/>
        </w:rPr>
        <w:t xml:space="preserve"> oferowanego przedmiotu</w:t>
      </w:r>
      <w:r w:rsidR="00C4769A" w:rsidRPr="00511C5B">
        <w:rPr>
          <w:rFonts w:ascii="Segoe UI" w:hAnsi="Segoe UI" w:cs="Segoe UI"/>
          <w:sz w:val="20"/>
          <w:szCs w:val="20"/>
        </w:rPr>
        <w:t xml:space="preserve"> </w:t>
      </w:r>
      <w:r w:rsidR="00511C5B">
        <w:rPr>
          <w:rFonts w:ascii="Segoe UI" w:hAnsi="Segoe UI" w:cs="Segoe UI"/>
          <w:sz w:val="20"/>
          <w:szCs w:val="20"/>
        </w:rPr>
        <w:t xml:space="preserve">zamówienia </w:t>
      </w:r>
      <w:r w:rsidR="00C4769A" w:rsidRPr="00511C5B">
        <w:rPr>
          <w:rFonts w:ascii="Segoe UI" w:hAnsi="Segoe UI" w:cs="Segoe UI"/>
          <w:sz w:val="20"/>
          <w:szCs w:val="20"/>
        </w:rPr>
        <w:t xml:space="preserve">oraz przedstawienia </w:t>
      </w:r>
      <w:r w:rsidR="00511C5B">
        <w:rPr>
          <w:rFonts w:ascii="Segoe UI" w:hAnsi="Segoe UI" w:cs="Segoe UI"/>
          <w:sz w:val="20"/>
          <w:szCs w:val="20"/>
        </w:rPr>
        <w:t xml:space="preserve">jego </w:t>
      </w:r>
      <w:r w:rsidR="00C4769A" w:rsidRPr="00511C5B">
        <w:rPr>
          <w:rFonts w:ascii="Segoe UI" w:hAnsi="Segoe UI" w:cs="Segoe UI"/>
          <w:sz w:val="20"/>
          <w:szCs w:val="20"/>
        </w:rPr>
        <w:t>parametrów</w:t>
      </w:r>
      <w:r w:rsidR="00511C5B">
        <w:rPr>
          <w:rFonts w:ascii="Segoe UI" w:hAnsi="Segoe UI" w:cs="Segoe UI"/>
          <w:sz w:val="20"/>
          <w:szCs w:val="20"/>
        </w:rPr>
        <w:t xml:space="preserve"> </w:t>
      </w:r>
      <w:r w:rsidR="00C4769A" w:rsidRPr="00511C5B">
        <w:rPr>
          <w:rFonts w:ascii="Segoe UI" w:hAnsi="Segoe UI" w:cs="Segoe UI"/>
          <w:sz w:val="20"/>
          <w:szCs w:val="20"/>
        </w:rPr>
        <w:t>w odniesieniu do wymagań określonych przez Zamawiającego</w:t>
      </w:r>
      <w:r w:rsidRPr="00511C5B">
        <w:rPr>
          <w:rFonts w:ascii="Segoe UI" w:hAnsi="Segoe UI" w:cs="Segoe UI"/>
          <w:sz w:val="20"/>
          <w:szCs w:val="20"/>
        </w:rPr>
        <w:t>.</w:t>
      </w:r>
      <w:r w:rsidRPr="00BB1C25">
        <w:rPr>
          <w:rFonts w:ascii="Segoe UI" w:hAnsi="Segoe UI" w:cs="Segoe UI"/>
          <w:sz w:val="20"/>
          <w:szCs w:val="20"/>
        </w:rPr>
        <w:t xml:space="preserve"> </w:t>
      </w:r>
      <w:r w:rsidR="00D00364" w:rsidRPr="00BB1C25">
        <w:rPr>
          <w:rFonts w:ascii="Segoe UI" w:hAnsi="Segoe UI" w:cs="Segoe UI"/>
          <w:sz w:val="20"/>
          <w:szCs w:val="20"/>
        </w:rPr>
        <w:t xml:space="preserve">W przypadku, gdy oferowany przedmiot zamówienia spełnia wszystkie wymagania minimalne określone w dokumentacji postępowania, Wykonawca nie ma obowiązku ich szczegółowego przepisywania – dopuszcza się jednoznaczne potwierdzenie ich spełnienia poprzez wskazanie </w:t>
      </w:r>
      <w:r w:rsidR="00D00364" w:rsidRPr="00997C2F">
        <w:rPr>
          <w:rFonts w:ascii="Segoe UI" w:hAnsi="Segoe UI" w:cs="Segoe UI"/>
          <w:sz w:val="20"/>
          <w:szCs w:val="20"/>
          <w:u w:val="single"/>
        </w:rPr>
        <w:t>„</w:t>
      </w:r>
      <w:r w:rsidR="00D00364" w:rsidRPr="00997C2F">
        <w:rPr>
          <w:rFonts w:ascii="Segoe UI" w:hAnsi="Segoe UI" w:cs="Segoe UI"/>
          <w:b/>
          <w:sz w:val="20"/>
          <w:szCs w:val="20"/>
          <w:u w:val="single"/>
        </w:rPr>
        <w:t>zgodne</w:t>
      </w:r>
      <w:r w:rsidR="00D00364" w:rsidRPr="00997C2F">
        <w:rPr>
          <w:rFonts w:ascii="Segoe UI" w:hAnsi="Segoe UI" w:cs="Segoe UI"/>
          <w:sz w:val="20"/>
          <w:szCs w:val="20"/>
          <w:u w:val="single"/>
        </w:rPr>
        <w:t>”</w:t>
      </w:r>
      <w:r w:rsidR="00574F8F" w:rsidRPr="00997C2F">
        <w:rPr>
          <w:rFonts w:ascii="Segoe UI" w:hAnsi="Segoe UI" w:cs="Segoe UI"/>
          <w:sz w:val="20"/>
          <w:szCs w:val="20"/>
          <w:u w:val="single"/>
        </w:rPr>
        <w:t>.</w:t>
      </w:r>
    </w:p>
    <w:p w14:paraId="37949B7A" w14:textId="7A089EB7" w:rsidR="00D00364" w:rsidRPr="00D00364" w:rsidRDefault="00D00364" w:rsidP="00574F8F">
      <w:pPr>
        <w:pStyle w:val="NormalnyWeb"/>
        <w:jc w:val="both"/>
        <w:rPr>
          <w:rFonts w:ascii="Segoe UI" w:hAnsi="Segoe UI" w:cs="Segoe UI"/>
          <w:sz w:val="20"/>
          <w:szCs w:val="20"/>
        </w:rPr>
      </w:pPr>
      <w:r w:rsidRPr="00D00364">
        <w:rPr>
          <w:rFonts w:ascii="Segoe UI" w:hAnsi="Segoe UI" w:cs="Segoe UI"/>
          <w:sz w:val="20"/>
          <w:szCs w:val="20"/>
        </w:rPr>
        <w:t xml:space="preserve">W przypadku, gdy oferowany przedmiot zamówienia przewyższa wymagania minimalne, </w:t>
      </w:r>
      <w:r w:rsidRPr="00997C2F">
        <w:rPr>
          <w:rFonts w:ascii="Segoe UI" w:hAnsi="Segoe UI" w:cs="Segoe UI"/>
          <w:b/>
          <w:sz w:val="20"/>
          <w:szCs w:val="20"/>
          <w:u w:val="single"/>
        </w:rPr>
        <w:t xml:space="preserve">Wykonawca zobowiązany jest do wskazania, które parametry są lepsze </w:t>
      </w:r>
      <w:r w:rsidRPr="00D00364">
        <w:rPr>
          <w:rFonts w:ascii="Segoe UI" w:hAnsi="Segoe UI" w:cs="Segoe UI"/>
          <w:sz w:val="20"/>
          <w:szCs w:val="20"/>
        </w:rPr>
        <w:t>od wymaganych oraz określenia zakresu tych ulepszeń (np. poprzez podanie konkretnych wartości, funkcjonalności lub właściwości).</w:t>
      </w:r>
    </w:p>
    <w:p w14:paraId="2ED1E1DE" w14:textId="7254F1B1" w:rsidR="00EE37A7" w:rsidRDefault="00EE37A7" w:rsidP="00EE37A7">
      <w:pPr>
        <w:rPr>
          <w:rFonts w:ascii="Segoe UI" w:hAnsi="Segoe UI" w:cs="Segoe UI"/>
          <w:b/>
          <w:noProof/>
          <w:sz w:val="22"/>
          <w:szCs w:val="24"/>
        </w:rPr>
      </w:pPr>
      <w:r w:rsidRPr="00FC5F70">
        <w:rPr>
          <w:rFonts w:ascii="Segoe UI" w:hAnsi="Segoe UI" w:cs="Segoe UI"/>
          <w:b/>
          <w:noProof/>
          <w:sz w:val="22"/>
          <w:szCs w:val="24"/>
        </w:rPr>
        <w:t>Częćś 1</w:t>
      </w:r>
    </w:p>
    <w:p w14:paraId="3FC90C3C" w14:textId="77777777" w:rsidR="00EE37A7" w:rsidRDefault="00EE37A7" w:rsidP="00EE37A7">
      <w:pPr>
        <w:rPr>
          <w:rFonts w:ascii="Segoe UI" w:hAnsi="Segoe UI" w:cs="Segoe UI"/>
          <w:b/>
          <w:noProof/>
          <w:sz w:val="22"/>
          <w:szCs w:val="24"/>
        </w:rPr>
      </w:pPr>
    </w:p>
    <w:p w14:paraId="3865CA50" w14:textId="0EF83247" w:rsidR="006226AE" w:rsidRPr="00FC5F70" w:rsidRDefault="00FC5F70" w:rsidP="006226AE">
      <w:pPr>
        <w:pStyle w:val="Bezodstpw"/>
        <w:numPr>
          <w:ilvl w:val="0"/>
          <w:numId w:val="1"/>
        </w:numPr>
        <w:rPr>
          <w:rFonts w:ascii="Segoe UI" w:hAnsi="Segoe UI" w:cs="Segoe UI"/>
          <w:sz w:val="20"/>
          <w:szCs w:val="20"/>
        </w:rPr>
      </w:pPr>
      <w:r w:rsidRPr="00FC5F70">
        <w:rPr>
          <w:rFonts w:ascii="Segoe UI" w:hAnsi="Segoe UI" w:cs="Segoe UI"/>
          <w:b/>
        </w:rPr>
        <w:t>gwintownica ręczna</w:t>
      </w:r>
      <w:r w:rsidRPr="00FC5F70">
        <w:rPr>
          <w:rFonts w:ascii="Segoe UI" w:eastAsia="Calibri" w:hAnsi="Segoe UI" w:cs="Segoe UI"/>
          <w:b/>
          <w:sz w:val="20"/>
          <w:szCs w:val="20"/>
        </w:rPr>
        <w:t xml:space="preserve"> </w:t>
      </w:r>
      <w:r w:rsidR="006226AE" w:rsidRPr="00FC5F70">
        <w:rPr>
          <w:rFonts w:ascii="Segoe UI" w:eastAsia="Calibri" w:hAnsi="Segoe UI" w:cs="Segoe UI"/>
          <w:b/>
          <w:sz w:val="20"/>
          <w:szCs w:val="20"/>
        </w:rPr>
        <w:t>–</w:t>
      </w:r>
      <w:r w:rsidR="006226AE" w:rsidRPr="00FC5F70">
        <w:rPr>
          <w:rFonts w:ascii="Segoe UI" w:eastAsia="Calibri" w:hAnsi="Segoe UI" w:cs="Segoe UI"/>
          <w:sz w:val="20"/>
          <w:szCs w:val="20"/>
        </w:rPr>
        <w:t xml:space="preserve"> </w:t>
      </w:r>
      <w:r w:rsidR="006226AE" w:rsidRPr="00FC5F70">
        <w:rPr>
          <w:rFonts w:ascii="Segoe UI" w:eastAsia="Calibri" w:hAnsi="Segoe UI" w:cs="Segoe UI"/>
          <w:b/>
          <w:sz w:val="20"/>
          <w:szCs w:val="20"/>
        </w:rPr>
        <w:t xml:space="preserve">1 </w:t>
      </w:r>
      <w:r w:rsidR="00EE37A7" w:rsidRPr="00FC5F70">
        <w:rPr>
          <w:rFonts w:ascii="Segoe UI" w:eastAsia="Calibri" w:hAnsi="Segoe UI" w:cs="Segoe UI"/>
          <w:b/>
          <w:sz w:val="20"/>
          <w:szCs w:val="20"/>
        </w:rPr>
        <w:t>sztuka</w:t>
      </w:r>
    </w:p>
    <w:p w14:paraId="1925233C" w14:textId="77777777" w:rsidR="00D15FAD" w:rsidRPr="00FC5F70" w:rsidRDefault="00D15FAD" w:rsidP="00D15FAD">
      <w:pPr>
        <w:pStyle w:val="Bezodstpw"/>
        <w:ind w:left="786"/>
        <w:rPr>
          <w:rFonts w:ascii="Segoe UI" w:hAnsi="Segoe UI" w:cs="Segoe UI"/>
          <w:sz w:val="20"/>
          <w:szCs w:val="20"/>
        </w:rPr>
      </w:pP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1276"/>
        <w:gridCol w:w="4454"/>
        <w:gridCol w:w="3337"/>
      </w:tblGrid>
      <w:tr w:rsidR="006226AE" w14:paraId="056ED9C6" w14:textId="77777777" w:rsidTr="00EE37A7">
        <w:trPr>
          <w:tblHeader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40F24D2" w14:textId="77777777" w:rsidR="006226AE" w:rsidRDefault="006226AE">
            <w:pPr>
              <w:spacing w:after="160" w:line="256" w:lineRule="auto"/>
              <w:rPr>
                <w:rFonts w:ascii="Segoe UI" w:eastAsia="Calibri" w:hAnsi="Segoe UI" w:cs="Segoe UI"/>
                <w:b/>
                <w:sz w:val="18"/>
                <w:szCs w:val="18"/>
                <w:lang w:eastAsia="en-US"/>
              </w:rPr>
            </w:pPr>
            <w:r>
              <w:rPr>
                <w:rFonts w:ascii="Segoe UI" w:eastAsia="Calibri" w:hAnsi="Segoe UI" w:cs="Segoe UI"/>
                <w:b/>
                <w:sz w:val="18"/>
                <w:szCs w:val="18"/>
                <w:lang w:eastAsia="en-US"/>
              </w:rPr>
              <w:t>Parametr</w:t>
            </w:r>
          </w:p>
        </w:tc>
        <w:tc>
          <w:tcPr>
            <w:tcW w:w="4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4046A40" w14:textId="77777777" w:rsidR="006226AE" w:rsidRDefault="006226AE">
            <w:pPr>
              <w:spacing w:after="160" w:line="256" w:lineRule="auto"/>
              <w:rPr>
                <w:rFonts w:ascii="Segoe UI" w:eastAsia="Calibri" w:hAnsi="Segoe UI" w:cs="Segoe UI"/>
                <w:b/>
                <w:sz w:val="18"/>
                <w:szCs w:val="18"/>
                <w:lang w:eastAsia="en-US"/>
              </w:rPr>
            </w:pPr>
            <w:r>
              <w:rPr>
                <w:rFonts w:ascii="Segoe UI" w:eastAsia="Calibri" w:hAnsi="Segoe UI" w:cs="Segoe UI"/>
                <w:b/>
                <w:sz w:val="18"/>
                <w:szCs w:val="18"/>
                <w:lang w:eastAsia="en-US"/>
              </w:rPr>
              <w:t>Charakterystyka (wymagania minimalne)</w:t>
            </w: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86CEA8B" w14:textId="77777777" w:rsidR="006226AE" w:rsidRDefault="006226AE">
            <w:pPr>
              <w:spacing w:after="160" w:line="256" w:lineRule="auto"/>
              <w:rPr>
                <w:rFonts w:ascii="Segoe UI" w:eastAsia="Calibri" w:hAnsi="Segoe UI" w:cs="Segoe UI"/>
                <w:b/>
                <w:sz w:val="18"/>
                <w:szCs w:val="18"/>
                <w:lang w:eastAsia="en-US"/>
              </w:rPr>
            </w:pPr>
            <w:r>
              <w:rPr>
                <w:rFonts w:ascii="Segoe UI" w:eastAsia="Calibri" w:hAnsi="Segoe UI" w:cs="Segoe UI"/>
                <w:b/>
                <w:sz w:val="18"/>
                <w:szCs w:val="18"/>
                <w:lang w:eastAsia="en-US"/>
              </w:rPr>
              <w:t>Oferowane parametry</w:t>
            </w:r>
          </w:p>
        </w:tc>
      </w:tr>
      <w:tr w:rsidR="006226AE" w14:paraId="69D51D68" w14:textId="77777777" w:rsidTr="006226AE">
        <w:tc>
          <w:tcPr>
            <w:tcW w:w="57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A53D67" w14:textId="0539B7CB" w:rsidR="006226AE" w:rsidRDefault="006226AE">
            <w:pPr>
              <w:spacing w:after="160" w:line="256" w:lineRule="auto"/>
              <w:jc w:val="right"/>
              <w:rPr>
                <w:rFonts w:ascii="Segoe UI" w:eastAsia="Calibri" w:hAnsi="Segoe UI" w:cs="Segoe UI"/>
                <w:sz w:val="18"/>
                <w:szCs w:val="18"/>
                <w:lang w:eastAsia="en-US"/>
              </w:rPr>
            </w:pPr>
            <w:r>
              <w:rPr>
                <w:rFonts w:ascii="Segoe UI" w:eastAsia="Calibri" w:hAnsi="Segoe UI" w:cs="Segoe UI"/>
                <w:sz w:val="18"/>
                <w:szCs w:val="18"/>
                <w:lang w:eastAsia="en-US"/>
              </w:rPr>
              <w:t>Producent</w:t>
            </w:r>
            <w:r w:rsidR="00CE264B">
              <w:rPr>
                <w:rFonts w:ascii="Segoe UI" w:eastAsia="Calibri" w:hAnsi="Segoe UI" w:cs="Segoe UI"/>
                <w:sz w:val="18"/>
                <w:szCs w:val="18"/>
                <w:lang w:eastAsia="en-US"/>
              </w:rPr>
              <w:t xml:space="preserve">, </w:t>
            </w:r>
            <w:r>
              <w:rPr>
                <w:rFonts w:ascii="Segoe UI" w:eastAsia="Calibri" w:hAnsi="Segoe UI" w:cs="Segoe UI"/>
                <w:sz w:val="18"/>
                <w:szCs w:val="18"/>
                <w:lang w:eastAsia="en-US"/>
              </w:rPr>
              <w:t>model:</w:t>
            </w: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13BEF" w14:textId="77777777" w:rsidR="006226AE" w:rsidRDefault="006226AE">
            <w:pPr>
              <w:spacing w:after="160" w:line="256" w:lineRule="auto"/>
              <w:rPr>
                <w:rFonts w:ascii="Segoe UI" w:eastAsia="Calibri" w:hAnsi="Segoe UI" w:cs="Segoe UI"/>
                <w:sz w:val="18"/>
                <w:szCs w:val="18"/>
                <w:lang w:eastAsia="en-US"/>
              </w:rPr>
            </w:pPr>
          </w:p>
        </w:tc>
      </w:tr>
      <w:tr w:rsidR="006226AE" w:rsidRPr="0091635F" w14:paraId="32656D05" w14:textId="77777777" w:rsidTr="00EE37A7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D619F7" w14:textId="77777777" w:rsidR="006226AE" w:rsidRPr="00EE37A7" w:rsidRDefault="006226AE">
            <w:pPr>
              <w:spacing w:after="160" w:line="256" w:lineRule="auto"/>
              <w:rPr>
                <w:rFonts w:ascii="Segoe UI" w:eastAsia="Calibri" w:hAnsi="Segoe UI" w:cs="Segoe UI"/>
                <w:sz w:val="18"/>
                <w:szCs w:val="18"/>
                <w:lang w:eastAsia="en-US"/>
              </w:rPr>
            </w:pPr>
            <w:r w:rsidRPr="00EE37A7">
              <w:rPr>
                <w:rFonts w:ascii="Segoe UI" w:eastAsia="Calibri" w:hAnsi="Segoe UI" w:cs="Segoe UI"/>
                <w:sz w:val="18"/>
                <w:szCs w:val="18"/>
                <w:lang w:eastAsia="en-US"/>
              </w:rPr>
              <w:t>Parametry</w:t>
            </w:r>
          </w:p>
        </w:tc>
        <w:tc>
          <w:tcPr>
            <w:tcW w:w="4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1F1B1" w14:textId="77777777" w:rsidR="00FC5F70" w:rsidRPr="00E44102" w:rsidRDefault="00FC5F70" w:rsidP="00FC5F70">
            <w:pPr>
              <w:pStyle w:val="Bezodstpw"/>
              <w:rPr>
                <w:u w:val="single"/>
              </w:rPr>
            </w:pPr>
            <w:r>
              <w:rPr>
                <w:u w:val="single"/>
              </w:rPr>
              <w:t>Parametry</w:t>
            </w:r>
            <w:r w:rsidRPr="00E44102">
              <w:rPr>
                <w:u w:val="single"/>
              </w:rPr>
              <w:t xml:space="preserve"> minimal</w:t>
            </w:r>
            <w:r>
              <w:rPr>
                <w:u w:val="single"/>
              </w:rPr>
              <w:t>n</w:t>
            </w:r>
            <w:r w:rsidRPr="00E44102">
              <w:rPr>
                <w:u w:val="single"/>
              </w:rPr>
              <w:t>e:</w:t>
            </w:r>
          </w:p>
          <w:p w14:paraId="3541F96E" w14:textId="77777777" w:rsidR="00FC5F70" w:rsidRPr="00E44102" w:rsidRDefault="00FC5F70" w:rsidP="00FC5F70">
            <w:pPr>
              <w:pStyle w:val="Bezodstpw"/>
            </w:pPr>
            <w:r w:rsidRPr="00E44102">
              <w:t>1. Zakres pracy</w:t>
            </w:r>
          </w:p>
          <w:p w14:paraId="3F0ABA8A" w14:textId="77777777" w:rsidR="00FC5F70" w:rsidRPr="00E44102" w:rsidRDefault="00FC5F70" w:rsidP="00FC5F70">
            <w:pPr>
              <w:pStyle w:val="Bezodstpw"/>
            </w:pPr>
            <w:r w:rsidRPr="00E44102">
              <w:t>gwintowanie rur w zakresie 1/2” – 2”</w:t>
            </w:r>
          </w:p>
          <w:p w14:paraId="19A32836" w14:textId="77777777" w:rsidR="00FC5F70" w:rsidRPr="00E44102" w:rsidRDefault="00FC5F70" w:rsidP="00FC5F70">
            <w:pPr>
              <w:pStyle w:val="Bezodstpw"/>
            </w:pPr>
            <w:r w:rsidRPr="00E44102">
              <w:t>2. Konstrukcja urządzenia</w:t>
            </w:r>
          </w:p>
          <w:p w14:paraId="234A5E8F" w14:textId="77777777" w:rsidR="00FC5F70" w:rsidRPr="00E44102" w:rsidRDefault="00FC5F70" w:rsidP="00FC5F70">
            <w:pPr>
              <w:pStyle w:val="Bezodstpw"/>
            </w:pPr>
            <w:r w:rsidRPr="00E44102">
              <w:t>- urządzenie ręczne, wyposażone w mechanizm zapadkowy (grzechotkowy) umożliwiający zmianę kierunku pracy</w:t>
            </w:r>
          </w:p>
          <w:p w14:paraId="771A5D9A" w14:textId="77777777" w:rsidR="00FC5F70" w:rsidRPr="00E44102" w:rsidRDefault="00FC5F70" w:rsidP="00FC5F70">
            <w:pPr>
              <w:pStyle w:val="Bezodstpw"/>
            </w:pPr>
            <w:r w:rsidRPr="00E44102">
              <w:t>- korpus wykonany z materiałów o wysokiej wytrzymałości (stal/żeliwo/stopy metali)</w:t>
            </w:r>
          </w:p>
          <w:p w14:paraId="4985CBFD" w14:textId="77777777" w:rsidR="00FC5F70" w:rsidRPr="00E44102" w:rsidRDefault="00FC5F70" w:rsidP="00FC5F70">
            <w:pPr>
              <w:pStyle w:val="Bezodstpw"/>
            </w:pPr>
            <w:r w:rsidRPr="00E44102">
              <w:t>- konstrukcja przystosowana do pracy pod dużym obciążeniem mechanicznym</w:t>
            </w:r>
          </w:p>
          <w:p w14:paraId="2CEF8A3E" w14:textId="77777777" w:rsidR="00FC5F70" w:rsidRDefault="00FC5F70" w:rsidP="00FC5F70">
            <w:pPr>
              <w:pStyle w:val="Bezodstpw"/>
            </w:pPr>
            <w:r w:rsidRPr="00E44102">
              <w:t xml:space="preserve">3. Głowice i noże gwintujące </w:t>
            </w:r>
          </w:p>
          <w:p w14:paraId="7C97447C" w14:textId="77777777" w:rsidR="00FC5F70" w:rsidRPr="00E44102" w:rsidRDefault="00FC5F70" w:rsidP="00FC5F70">
            <w:pPr>
              <w:pStyle w:val="Bezodstpw"/>
            </w:pPr>
            <w:r>
              <w:t xml:space="preserve">- w </w:t>
            </w:r>
            <w:r w:rsidRPr="00E44102">
              <w:t>komple</w:t>
            </w:r>
            <w:r>
              <w:t>cie</w:t>
            </w:r>
            <w:r w:rsidRPr="00E44102">
              <w:t xml:space="preserve"> głowic</w:t>
            </w:r>
            <w:r>
              <w:t>e</w:t>
            </w:r>
            <w:r w:rsidRPr="00E44102">
              <w:t xml:space="preserve"> dla zakresu: 1/2”, 3/4”, 1”, 1 1/4”, 1 1/2”, 2”</w:t>
            </w:r>
          </w:p>
          <w:p w14:paraId="522B52B0" w14:textId="77777777" w:rsidR="00FC5F70" w:rsidRPr="00E44102" w:rsidRDefault="00FC5F70" w:rsidP="00FC5F70">
            <w:pPr>
              <w:pStyle w:val="Bezodstpw"/>
            </w:pPr>
            <w:r w:rsidRPr="00E44102">
              <w:t>- głowice wyposażone w wymienne noże</w:t>
            </w:r>
          </w:p>
          <w:p w14:paraId="63101DB3" w14:textId="77777777" w:rsidR="00FC5F70" w:rsidRPr="00E44102" w:rsidRDefault="00FC5F70" w:rsidP="00FC5F70">
            <w:pPr>
              <w:pStyle w:val="Bezodstpw"/>
            </w:pPr>
            <w:r w:rsidRPr="00E44102">
              <w:t>- noże wykonane ze stali hartowanej lub stali szybkotnącej (HSS)</w:t>
            </w:r>
          </w:p>
          <w:p w14:paraId="7C504E37" w14:textId="77777777" w:rsidR="00FC5F70" w:rsidRPr="00E44102" w:rsidRDefault="00FC5F70" w:rsidP="00FC5F70">
            <w:pPr>
              <w:pStyle w:val="Bezodstpw"/>
            </w:pPr>
            <w:r w:rsidRPr="00E44102">
              <w:t>- konstrukcja zapewniająca precyzyjne prowadzenie narzędzia i osiowość gwintu</w:t>
            </w:r>
          </w:p>
          <w:p w14:paraId="2FD58D4A" w14:textId="77777777" w:rsidR="00FC5F70" w:rsidRPr="00E44102" w:rsidRDefault="00FC5F70" w:rsidP="00FC5F70">
            <w:pPr>
              <w:pStyle w:val="Bezodstpw"/>
            </w:pPr>
            <w:r w:rsidRPr="00E44102">
              <w:t>4. Normy i dokładność</w:t>
            </w:r>
          </w:p>
          <w:p w14:paraId="2E9A2CB8" w14:textId="77777777" w:rsidR="00FC5F70" w:rsidRPr="00E44102" w:rsidRDefault="00FC5F70" w:rsidP="00FC5F70">
            <w:pPr>
              <w:pStyle w:val="Bezodstpw"/>
            </w:pPr>
            <w:r w:rsidRPr="00E44102">
              <w:t xml:space="preserve">- zgodność z normami: EN 10226-1 / ISO 7-1 (gwinty rurowe stożkowe BSPT) lub równoważne </w:t>
            </w:r>
          </w:p>
          <w:p w14:paraId="6BB26AB4" w14:textId="77777777" w:rsidR="00FC5F70" w:rsidRPr="00E44102" w:rsidRDefault="00FC5F70" w:rsidP="00FC5F70">
            <w:pPr>
              <w:pStyle w:val="Bezodstpw"/>
            </w:pPr>
            <w:r w:rsidRPr="00E44102">
              <w:t>- zapewnienie powtarzalności i dokładności wykonania gwintu</w:t>
            </w:r>
          </w:p>
          <w:p w14:paraId="36B46FC1" w14:textId="77777777" w:rsidR="00FC5F70" w:rsidRPr="00E44102" w:rsidRDefault="00FC5F70" w:rsidP="00FC5F70">
            <w:pPr>
              <w:pStyle w:val="Bezodstpw"/>
            </w:pPr>
            <w:r w:rsidRPr="00E44102">
              <w:lastRenderedPageBreak/>
              <w:t>5. Rękojeść / dźwignia</w:t>
            </w:r>
          </w:p>
          <w:p w14:paraId="43301C66" w14:textId="77777777" w:rsidR="00FC5F70" w:rsidRPr="00E44102" w:rsidRDefault="00FC5F70" w:rsidP="00FC5F70">
            <w:pPr>
              <w:pStyle w:val="Bezodstpw"/>
            </w:pPr>
            <w:r w:rsidRPr="00E44102">
              <w:t>- wykonana ze stali o podwyższonej wytrzymałości</w:t>
            </w:r>
          </w:p>
          <w:p w14:paraId="27BE545E" w14:textId="77777777" w:rsidR="00FC5F70" w:rsidRPr="00E44102" w:rsidRDefault="00FC5F70" w:rsidP="00FC5F70">
            <w:pPr>
              <w:pStyle w:val="Bezodstpw"/>
            </w:pPr>
            <w:r w:rsidRPr="00E44102">
              <w:t>- pokryta materiałem antypoślizgowym (tworzywo/guma)</w:t>
            </w:r>
          </w:p>
          <w:p w14:paraId="4BB74F6C" w14:textId="77777777" w:rsidR="00FC5F70" w:rsidRPr="00E44102" w:rsidRDefault="00FC5F70" w:rsidP="00FC5F70">
            <w:pPr>
              <w:pStyle w:val="Bezodstpw"/>
            </w:pPr>
            <w:r w:rsidRPr="00E44102">
              <w:t>- długość zapewniająca uzyskanie odpowiedniego momentu obrotowego</w:t>
            </w:r>
          </w:p>
          <w:p w14:paraId="526EC1B1" w14:textId="77777777" w:rsidR="00FC5F70" w:rsidRPr="00E44102" w:rsidRDefault="00FC5F70" w:rsidP="00FC5F70">
            <w:pPr>
              <w:pStyle w:val="Bezodstpw"/>
            </w:pPr>
            <w:r w:rsidRPr="00E44102">
              <w:t xml:space="preserve">6. Przeznaczenie i trwałość </w:t>
            </w:r>
          </w:p>
          <w:p w14:paraId="7E098CDF" w14:textId="77777777" w:rsidR="00FC5F70" w:rsidRPr="00E44102" w:rsidRDefault="00FC5F70" w:rsidP="00FC5F70">
            <w:pPr>
              <w:pStyle w:val="Bezodstpw"/>
            </w:pPr>
            <w:r w:rsidRPr="00E44102">
              <w:t>- urządzenie przeznaczone do: pracy profesjonalnej, zastosowań instalacyjnych lub przemysłowych, pracy ciągłej pod obciążeniem</w:t>
            </w:r>
          </w:p>
          <w:p w14:paraId="4F6E4497" w14:textId="77777777" w:rsidR="00FC5F70" w:rsidRPr="00E44102" w:rsidRDefault="00FC5F70" w:rsidP="00FC5F70">
            <w:pPr>
              <w:pStyle w:val="Bezodstpw"/>
            </w:pPr>
            <w:r w:rsidRPr="00E44102">
              <w:t>- wysoka odporność na zużycie elementów roboczych</w:t>
            </w:r>
          </w:p>
          <w:p w14:paraId="544A3F2E" w14:textId="77777777" w:rsidR="00FC5F70" w:rsidRPr="00E44102" w:rsidRDefault="00FC5F70" w:rsidP="00FC5F70">
            <w:pPr>
              <w:pStyle w:val="Bezodstpw"/>
            </w:pPr>
            <w:r w:rsidRPr="00E44102">
              <w:t>7. Wyposażenie zestawu</w:t>
            </w:r>
          </w:p>
          <w:p w14:paraId="3F6697E2" w14:textId="77777777" w:rsidR="00FC5F70" w:rsidRPr="00E44102" w:rsidRDefault="00FC5F70" w:rsidP="00FC5F70">
            <w:pPr>
              <w:pStyle w:val="Bezodstpw"/>
            </w:pPr>
            <w:r w:rsidRPr="00E44102">
              <w:t>- mechanizm grzechotkowy</w:t>
            </w:r>
          </w:p>
          <w:p w14:paraId="5DDDA093" w14:textId="77777777" w:rsidR="00FC5F70" w:rsidRPr="00E44102" w:rsidRDefault="00FC5F70" w:rsidP="00FC5F70">
            <w:pPr>
              <w:pStyle w:val="Bezodstpw"/>
            </w:pPr>
            <w:r w:rsidRPr="00E44102">
              <w:t>- komplet głowic</w:t>
            </w:r>
          </w:p>
          <w:p w14:paraId="1A6621B0" w14:textId="77777777" w:rsidR="00FC5F70" w:rsidRPr="00E44102" w:rsidRDefault="00FC5F70" w:rsidP="00FC5F70">
            <w:pPr>
              <w:pStyle w:val="Bezodstpw"/>
            </w:pPr>
            <w:r w:rsidRPr="00E44102">
              <w:t>- uchwyt / pokrętło</w:t>
            </w:r>
          </w:p>
          <w:p w14:paraId="5B272132" w14:textId="77777777" w:rsidR="00FC5F70" w:rsidRPr="00E44102" w:rsidRDefault="00FC5F70" w:rsidP="00FC5F70">
            <w:pPr>
              <w:pStyle w:val="Bezodstpw"/>
            </w:pPr>
            <w:r w:rsidRPr="00E44102">
              <w:t>- walizka transportowa stalowa lub wykonana z tworzywa o podwyższonej odporności mechanicznej i transportowej</w:t>
            </w:r>
          </w:p>
          <w:p w14:paraId="07316737" w14:textId="77777777" w:rsidR="00FC5F70" w:rsidRDefault="00FC5F70" w:rsidP="00FC5F70">
            <w:pPr>
              <w:keepNext/>
              <w:outlineLvl w:val="2"/>
              <w:rPr>
                <w:rFonts w:cstheme="minorHAnsi"/>
                <w:bCs/>
              </w:rPr>
            </w:pPr>
            <w:r w:rsidRPr="00E44102">
              <w:rPr>
                <w:rFonts w:cstheme="minorHAnsi"/>
                <w:bCs/>
              </w:rPr>
              <w:t>8. Gwarancja minimum 12 miesięcy</w:t>
            </w:r>
          </w:p>
          <w:p w14:paraId="0D51599D" w14:textId="77777777" w:rsidR="00FC5F70" w:rsidRPr="00F9061C" w:rsidRDefault="00FC5F70" w:rsidP="00FC5F70">
            <w:pPr>
              <w:pStyle w:val="Bezodstpw"/>
              <w:rPr>
                <w:u w:val="single"/>
              </w:rPr>
            </w:pPr>
            <w:r w:rsidRPr="00F9061C">
              <w:rPr>
                <w:u w:val="single"/>
              </w:rPr>
              <w:t>Parametry dodatkowe:</w:t>
            </w:r>
          </w:p>
          <w:p w14:paraId="6A0803F2" w14:textId="41CFCDE4" w:rsidR="006226AE" w:rsidRPr="00FC5F70" w:rsidRDefault="00FC5F70" w:rsidP="006C5B0C">
            <w:pPr>
              <w:pStyle w:val="Bezodstpw"/>
              <w:rPr>
                <w:lang w:val="en-GB"/>
              </w:rPr>
            </w:pPr>
            <w:r w:rsidRPr="00F9061C">
              <w:rPr>
                <w:lang w:val="en-GB"/>
              </w:rPr>
              <w:t xml:space="preserve">- </w:t>
            </w:r>
            <w:proofErr w:type="spellStart"/>
            <w:r w:rsidRPr="00F9061C">
              <w:rPr>
                <w:lang w:val="en-GB"/>
              </w:rPr>
              <w:t>preferowana</w:t>
            </w:r>
            <w:proofErr w:type="spellEnd"/>
            <w:r w:rsidRPr="00F9061C">
              <w:rPr>
                <w:lang w:val="en-GB"/>
              </w:rPr>
              <w:t xml:space="preserve"> </w:t>
            </w:r>
            <w:proofErr w:type="spellStart"/>
            <w:r w:rsidRPr="00F9061C">
              <w:rPr>
                <w:lang w:val="en-GB"/>
              </w:rPr>
              <w:t>marka</w:t>
            </w:r>
            <w:proofErr w:type="spellEnd"/>
            <w:r w:rsidRPr="00F9061C">
              <w:rPr>
                <w:lang w:val="en-GB"/>
              </w:rPr>
              <w:t xml:space="preserve">: REMS, </w:t>
            </w:r>
            <w:proofErr w:type="spellStart"/>
            <w:r w:rsidRPr="00F9061C">
              <w:rPr>
                <w:lang w:val="en-GB"/>
              </w:rPr>
              <w:t>Rothenberger</w:t>
            </w:r>
            <w:proofErr w:type="spellEnd"/>
            <w:r w:rsidRPr="00F9061C">
              <w:rPr>
                <w:lang w:val="en-GB"/>
              </w:rPr>
              <w:t xml:space="preserve">, </w:t>
            </w:r>
            <w:proofErr w:type="spellStart"/>
            <w:r w:rsidRPr="00F9061C">
              <w:rPr>
                <w:lang w:val="en-GB"/>
              </w:rPr>
              <w:t>Viraxo</w:t>
            </w:r>
            <w:proofErr w:type="spellEnd"/>
            <w:r>
              <w:rPr>
                <w:lang w:val="en-GB"/>
              </w:rPr>
              <w:t>,</w:t>
            </w:r>
            <w:r w:rsidRPr="00F9061C">
              <w:rPr>
                <w:lang w:val="en-GB"/>
              </w:rPr>
              <w:t xml:space="preserve"> SUPER-EGO</w:t>
            </w: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C5353" w14:textId="77777777" w:rsidR="006226AE" w:rsidRPr="00FC5F70" w:rsidRDefault="006226AE">
            <w:pPr>
              <w:autoSpaceDE w:val="0"/>
              <w:autoSpaceDN w:val="0"/>
              <w:adjustRightInd w:val="0"/>
              <w:spacing w:line="20" w:lineRule="atLeast"/>
              <w:rPr>
                <w:rFonts w:ascii="Segoe UI" w:eastAsia="Calibri" w:hAnsi="Segoe UI" w:cs="Segoe UI"/>
                <w:sz w:val="18"/>
                <w:szCs w:val="18"/>
                <w:lang w:val="en-GB" w:eastAsia="en-US"/>
              </w:rPr>
            </w:pPr>
          </w:p>
        </w:tc>
      </w:tr>
    </w:tbl>
    <w:p w14:paraId="0B292D9F" w14:textId="0133E533" w:rsidR="003F3721" w:rsidRDefault="003F3721">
      <w:pPr>
        <w:rPr>
          <w:lang w:val="en-GB"/>
        </w:rPr>
      </w:pPr>
    </w:p>
    <w:p w14:paraId="3EEC8AE0" w14:textId="74E9B4A8" w:rsidR="00FC5F70" w:rsidRPr="00FC5F70" w:rsidRDefault="00FC5F70">
      <w:pPr>
        <w:rPr>
          <w:rFonts w:ascii="Segoe UI" w:hAnsi="Segoe UI" w:cs="Segoe UI"/>
          <w:b/>
          <w:noProof/>
          <w:sz w:val="22"/>
          <w:szCs w:val="24"/>
        </w:rPr>
      </w:pPr>
      <w:r w:rsidRPr="00FC5F70">
        <w:rPr>
          <w:rFonts w:ascii="Segoe UI" w:hAnsi="Segoe UI" w:cs="Segoe UI"/>
          <w:b/>
          <w:noProof/>
          <w:sz w:val="22"/>
          <w:szCs w:val="24"/>
        </w:rPr>
        <w:t xml:space="preserve">Częćś </w:t>
      </w:r>
      <w:r>
        <w:rPr>
          <w:rFonts w:ascii="Segoe UI" w:hAnsi="Segoe UI" w:cs="Segoe UI"/>
          <w:b/>
          <w:noProof/>
          <w:sz w:val="22"/>
          <w:szCs w:val="24"/>
        </w:rPr>
        <w:t>2</w:t>
      </w:r>
    </w:p>
    <w:p w14:paraId="60513E63" w14:textId="77777777" w:rsidR="00FC5F70" w:rsidRPr="00FC5F70" w:rsidRDefault="00FC5F70">
      <w:pPr>
        <w:rPr>
          <w:lang w:val="en-GB"/>
        </w:rPr>
      </w:pPr>
    </w:p>
    <w:p w14:paraId="53EB11AC" w14:textId="6EA5AFD0" w:rsidR="00EE37A7" w:rsidRPr="00997C2F" w:rsidRDefault="00FC5F70" w:rsidP="00FC5F70">
      <w:pPr>
        <w:pStyle w:val="Akapitzlist"/>
        <w:numPr>
          <w:ilvl w:val="0"/>
          <w:numId w:val="6"/>
        </w:numPr>
        <w:rPr>
          <w:rFonts w:ascii="Segoe UI" w:hAnsi="Segoe UI" w:cs="Segoe UI"/>
          <w:b/>
          <w:sz w:val="22"/>
          <w:szCs w:val="22"/>
        </w:rPr>
      </w:pPr>
      <w:r w:rsidRPr="00997C2F">
        <w:rPr>
          <w:rFonts w:ascii="Segoe UI" w:hAnsi="Segoe UI" w:cs="Segoe UI"/>
          <w:b/>
          <w:sz w:val="22"/>
          <w:szCs w:val="22"/>
        </w:rPr>
        <w:t xml:space="preserve">nożyce do rur z tworzyw sztucznych </w:t>
      </w:r>
      <w:r w:rsidR="00EE37A7" w:rsidRPr="00997C2F">
        <w:rPr>
          <w:rFonts w:ascii="Segoe UI" w:hAnsi="Segoe UI" w:cs="Segoe UI"/>
          <w:b/>
          <w:sz w:val="22"/>
          <w:szCs w:val="22"/>
        </w:rPr>
        <w:t xml:space="preserve">– </w:t>
      </w:r>
      <w:r w:rsidRPr="00997C2F">
        <w:rPr>
          <w:rFonts w:ascii="Segoe UI" w:hAnsi="Segoe UI" w:cs="Segoe UI"/>
          <w:b/>
          <w:sz w:val="22"/>
          <w:szCs w:val="22"/>
        </w:rPr>
        <w:t>4</w:t>
      </w:r>
      <w:r w:rsidR="00EE37A7" w:rsidRPr="00997C2F">
        <w:rPr>
          <w:rFonts w:ascii="Segoe UI" w:hAnsi="Segoe UI" w:cs="Segoe UI"/>
          <w:b/>
          <w:sz w:val="22"/>
          <w:szCs w:val="22"/>
        </w:rPr>
        <w:t xml:space="preserve"> sztuki</w:t>
      </w:r>
    </w:p>
    <w:p w14:paraId="5645BCEA" w14:textId="77777777" w:rsidR="00D15FAD" w:rsidRPr="00EE37A7" w:rsidRDefault="00D15FAD" w:rsidP="00D15FAD">
      <w:pPr>
        <w:pStyle w:val="Akapitzlist"/>
        <w:ind w:left="786"/>
        <w:rPr>
          <w:rFonts w:ascii="Segoe UI" w:hAnsi="Segoe UI" w:cs="Segoe UI"/>
          <w:b/>
        </w:rPr>
      </w:pP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1276"/>
        <w:gridCol w:w="4454"/>
        <w:gridCol w:w="3337"/>
      </w:tblGrid>
      <w:tr w:rsidR="00EE37A7" w14:paraId="33169B78" w14:textId="77777777" w:rsidTr="00774BCE">
        <w:trPr>
          <w:tblHeader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A382038" w14:textId="77777777" w:rsidR="00EE37A7" w:rsidRDefault="00EE37A7" w:rsidP="00774BCE">
            <w:pPr>
              <w:spacing w:after="160" w:line="256" w:lineRule="auto"/>
              <w:rPr>
                <w:rFonts w:ascii="Segoe UI" w:eastAsia="Calibri" w:hAnsi="Segoe UI" w:cs="Segoe UI"/>
                <w:b/>
                <w:sz w:val="18"/>
                <w:szCs w:val="18"/>
                <w:lang w:eastAsia="en-US"/>
              </w:rPr>
            </w:pPr>
            <w:r>
              <w:rPr>
                <w:rFonts w:ascii="Segoe UI" w:eastAsia="Calibri" w:hAnsi="Segoe UI" w:cs="Segoe UI"/>
                <w:b/>
                <w:sz w:val="18"/>
                <w:szCs w:val="18"/>
                <w:lang w:eastAsia="en-US"/>
              </w:rPr>
              <w:t>Parametr</w:t>
            </w:r>
          </w:p>
        </w:tc>
        <w:tc>
          <w:tcPr>
            <w:tcW w:w="4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638E8AD" w14:textId="77777777" w:rsidR="00EE37A7" w:rsidRDefault="00EE37A7" w:rsidP="00774BCE">
            <w:pPr>
              <w:spacing w:after="160" w:line="256" w:lineRule="auto"/>
              <w:rPr>
                <w:rFonts w:ascii="Segoe UI" w:eastAsia="Calibri" w:hAnsi="Segoe UI" w:cs="Segoe UI"/>
                <w:b/>
                <w:sz w:val="18"/>
                <w:szCs w:val="18"/>
                <w:lang w:eastAsia="en-US"/>
              </w:rPr>
            </w:pPr>
            <w:r>
              <w:rPr>
                <w:rFonts w:ascii="Segoe UI" w:eastAsia="Calibri" w:hAnsi="Segoe UI" w:cs="Segoe UI"/>
                <w:b/>
                <w:sz w:val="18"/>
                <w:szCs w:val="18"/>
                <w:lang w:eastAsia="en-US"/>
              </w:rPr>
              <w:t>Charakterystyka (wymagania minimalne)</w:t>
            </w: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042F0A4" w14:textId="77777777" w:rsidR="00EE37A7" w:rsidRDefault="00EE37A7" w:rsidP="00774BCE">
            <w:pPr>
              <w:spacing w:after="160" w:line="256" w:lineRule="auto"/>
              <w:rPr>
                <w:rFonts w:ascii="Segoe UI" w:eastAsia="Calibri" w:hAnsi="Segoe UI" w:cs="Segoe UI"/>
                <w:b/>
                <w:sz w:val="18"/>
                <w:szCs w:val="18"/>
                <w:lang w:eastAsia="en-US"/>
              </w:rPr>
            </w:pPr>
            <w:r>
              <w:rPr>
                <w:rFonts w:ascii="Segoe UI" w:eastAsia="Calibri" w:hAnsi="Segoe UI" w:cs="Segoe UI"/>
                <w:b/>
                <w:sz w:val="18"/>
                <w:szCs w:val="18"/>
                <w:lang w:eastAsia="en-US"/>
              </w:rPr>
              <w:t>Oferowane parametry</w:t>
            </w:r>
          </w:p>
        </w:tc>
      </w:tr>
      <w:tr w:rsidR="00EE37A7" w14:paraId="6E0AC16A" w14:textId="77777777" w:rsidTr="00774BCE">
        <w:tc>
          <w:tcPr>
            <w:tcW w:w="57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5726E9" w14:textId="15BA42AE" w:rsidR="00EE37A7" w:rsidRDefault="00CE264B" w:rsidP="00774BCE">
            <w:pPr>
              <w:spacing w:after="160" w:line="256" w:lineRule="auto"/>
              <w:jc w:val="right"/>
              <w:rPr>
                <w:rFonts w:ascii="Segoe UI" w:eastAsia="Calibri" w:hAnsi="Segoe UI" w:cs="Segoe UI"/>
                <w:sz w:val="18"/>
                <w:szCs w:val="18"/>
                <w:lang w:eastAsia="en-US"/>
              </w:rPr>
            </w:pPr>
            <w:r>
              <w:rPr>
                <w:rFonts w:ascii="Segoe UI" w:eastAsia="Calibri" w:hAnsi="Segoe UI" w:cs="Segoe UI"/>
                <w:sz w:val="18"/>
                <w:szCs w:val="18"/>
                <w:lang w:eastAsia="en-US"/>
              </w:rPr>
              <w:t>Producent, model:</w:t>
            </w: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C63BA" w14:textId="77777777" w:rsidR="00EE37A7" w:rsidRDefault="00EE37A7" w:rsidP="00774BCE">
            <w:pPr>
              <w:spacing w:after="160" w:line="256" w:lineRule="auto"/>
              <w:rPr>
                <w:rFonts w:ascii="Segoe UI" w:eastAsia="Calibri" w:hAnsi="Segoe UI" w:cs="Segoe UI"/>
                <w:sz w:val="18"/>
                <w:szCs w:val="18"/>
                <w:lang w:eastAsia="en-US"/>
              </w:rPr>
            </w:pPr>
          </w:p>
        </w:tc>
      </w:tr>
      <w:tr w:rsidR="00EE37A7" w14:paraId="3326967B" w14:textId="77777777" w:rsidTr="00774BCE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AB009C" w14:textId="77777777" w:rsidR="00EE37A7" w:rsidRPr="00EE37A7" w:rsidRDefault="00EE37A7" w:rsidP="00774BCE">
            <w:pPr>
              <w:spacing w:after="160" w:line="256" w:lineRule="auto"/>
              <w:rPr>
                <w:rFonts w:ascii="Segoe UI" w:eastAsia="Calibri" w:hAnsi="Segoe UI" w:cs="Segoe UI"/>
                <w:sz w:val="18"/>
                <w:szCs w:val="18"/>
                <w:lang w:eastAsia="en-US"/>
              </w:rPr>
            </w:pPr>
            <w:r w:rsidRPr="00EE37A7">
              <w:rPr>
                <w:rFonts w:ascii="Segoe UI" w:eastAsia="Calibri" w:hAnsi="Segoe UI" w:cs="Segoe UI"/>
                <w:sz w:val="18"/>
                <w:szCs w:val="18"/>
                <w:lang w:eastAsia="en-US"/>
              </w:rPr>
              <w:t>Parametry</w:t>
            </w:r>
          </w:p>
        </w:tc>
        <w:tc>
          <w:tcPr>
            <w:tcW w:w="4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D87D9" w14:textId="77777777" w:rsidR="00FC5F70" w:rsidRPr="009F7C2E" w:rsidRDefault="00FC5F70" w:rsidP="00FC5F70">
            <w:pPr>
              <w:pStyle w:val="Bezodstpw"/>
              <w:rPr>
                <w:u w:val="single"/>
              </w:rPr>
            </w:pPr>
            <w:r w:rsidRPr="009F7C2E">
              <w:rPr>
                <w:u w:val="single"/>
              </w:rPr>
              <w:t>Parametry minimalne:</w:t>
            </w:r>
          </w:p>
          <w:p w14:paraId="477159C9" w14:textId="77777777" w:rsidR="00FC5F70" w:rsidRPr="006E0B80" w:rsidRDefault="00FC5F70" w:rsidP="00FC5F70">
            <w:pPr>
              <w:pStyle w:val="Bezodstpw"/>
            </w:pPr>
            <w:r w:rsidRPr="006E0B80">
              <w:t>1. Zakres pracy</w:t>
            </w:r>
          </w:p>
          <w:p w14:paraId="628E5892" w14:textId="77777777" w:rsidR="00FC5F70" w:rsidRPr="006E0B80" w:rsidRDefault="00FC5F70" w:rsidP="00FC5F70">
            <w:pPr>
              <w:pStyle w:val="Bezodstpw"/>
            </w:pPr>
            <w:r w:rsidRPr="006E0B80">
              <w:t>- cięcie rur w zakresie średnic 10 ÷ 32 mm</w:t>
            </w:r>
          </w:p>
          <w:p w14:paraId="09E8D01B" w14:textId="77777777" w:rsidR="00FC5F70" w:rsidRPr="006E0B80" w:rsidRDefault="00FC5F70" w:rsidP="00FC5F70">
            <w:pPr>
              <w:pStyle w:val="Bezodstpw"/>
            </w:pPr>
            <w:r w:rsidRPr="006E0B80">
              <w:t>2. Konstrukcja</w:t>
            </w:r>
          </w:p>
          <w:p w14:paraId="438440F9" w14:textId="77777777" w:rsidR="00FC5F70" w:rsidRPr="006E0B80" w:rsidRDefault="00FC5F70" w:rsidP="00FC5F70">
            <w:pPr>
              <w:pStyle w:val="Bezodstpw"/>
            </w:pPr>
            <w:r w:rsidRPr="006E0B80">
              <w:t>- korpus wykonany z aluminium lub stopów metali lekkich</w:t>
            </w:r>
          </w:p>
          <w:p w14:paraId="43BD6DE5" w14:textId="77777777" w:rsidR="00FC5F70" w:rsidRPr="006E0B80" w:rsidRDefault="00FC5F70" w:rsidP="00FC5F70">
            <w:pPr>
              <w:pStyle w:val="Bezodstpw"/>
            </w:pPr>
            <w:r w:rsidRPr="006E0B80">
              <w:t>- konstrukcja zapewniająca wysoką trwałość i odporność na odkształcenia</w:t>
            </w:r>
          </w:p>
          <w:p w14:paraId="552DB113" w14:textId="77777777" w:rsidR="00FC5F70" w:rsidRPr="006E0B80" w:rsidRDefault="00FC5F70" w:rsidP="00FC5F70">
            <w:pPr>
              <w:pStyle w:val="Bezodstpw"/>
            </w:pPr>
            <w:r w:rsidRPr="006E0B80">
              <w:t>3. Mechanizm</w:t>
            </w:r>
          </w:p>
          <w:p w14:paraId="54EEF94C" w14:textId="77777777" w:rsidR="00FC5F70" w:rsidRPr="006E0B80" w:rsidRDefault="00FC5F70" w:rsidP="00FC5F70">
            <w:pPr>
              <w:pStyle w:val="Bezodstpw"/>
            </w:pPr>
            <w:r w:rsidRPr="006E0B80">
              <w:t>- mechanizm zapadkowy (grzechotkowy) umożliwiający stopniowe cięcie</w:t>
            </w:r>
          </w:p>
          <w:p w14:paraId="6EDEB8D1" w14:textId="77777777" w:rsidR="00FC5F70" w:rsidRPr="006E0B80" w:rsidRDefault="00FC5F70" w:rsidP="00FC5F70">
            <w:pPr>
              <w:pStyle w:val="Bezodstpw"/>
            </w:pPr>
            <w:r w:rsidRPr="006E0B80">
              <w:t>- możliwość obsługi jedną ręką</w:t>
            </w:r>
          </w:p>
          <w:p w14:paraId="71650C74" w14:textId="77777777" w:rsidR="00FC5F70" w:rsidRPr="006E0B80" w:rsidRDefault="00FC5F70" w:rsidP="00FC5F70">
            <w:pPr>
              <w:pStyle w:val="Bezodstpw"/>
            </w:pPr>
            <w:r w:rsidRPr="006E0B80">
              <w:t xml:space="preserve">4. Ostrze </w:t>
            </w:r>
          </w:p>
          <w:p w14:paraId="4C9BB8F3" w14:textId="77777777" w:rsidR="00FC5F70" w:rsidRPr="006E0B80" w:rsidRDefault="00FC5F70" w:rsidP="00FC5F70">
            <w:pPr>
              <w:pStyle w:val="Bezodstpw"/>
            </w:pPr>
            <w:r w:rsidRPr="006E0B80">
              <w:t>- ostrze klinowe (V-kształtne)</w:t>
            </w:r>
          </w:p>
          <w:p w14:paraId="0D131108" w14:textId="77777777" w:rsidR="00FC5F70" w:rsidRPr="006E0B80" w:rsidRDefault="00FC5F70" w:rsidP="00FC5F70">
            <w:pPr>
              <w:pStyle w:val="Bezodstpw"/>
            </w:pPr>
            <w:r w:rsidRPr="006E0B80">
              <w:t>- wykonane ze stali: hartowanej, oraz nierdzewnej lub typu SK5 lub równoważnej</w:t>
            </w:r>
          </w:p>
          <w:p w14:paraId="2F810FB6" w14:textId="77777777" w:rsidR="00FC5F70" w:rsidRPr="006E0B80" w:rsidRDefault="00FC5F70" w:rsidP="00FC5F70">
            <w:pPr>
              <w:pStyle w:val="Bezodstpw"/>
            </w:pPr>
            <w:r w:rsidRPr="006E0B80">
              <w:t>- ostrze wymienne (systemowe)</w:t>
            </w:r>
          </w:p>
          <w:p w14:paraId="05448E9D" w14:textId="77777777" w:rsidR="00FC5F70" w:rsidRPr="006E0B80" w:rsidRDefault="00FC5F70" w:rsidP="00FC5F70">
            <w:pPr>
              <w:pStyle w:val="Bezodstpw"/>
            </w:pPr>
            <w:r w:rsidRPr="006E0B80">
              <w:t>5. Jakość cięcia</w:t>
            </w:r>
          </w:p>
          <w:p w14:paraId="321FDA2E" w14:textId="77777777" w:rsidR="00FC5F70" w:rsidRPr="006E0B80" w:rsidRDefault="00FC5F70" w:rsidP="00FC5F70">
            <w:pPr>
              <w:pStyle w:val="Bezodstpw"/>
            </w:pPr>
            <w:r w:rsidRPr="006E0B80">
              <w:t>- cięcie prostopadłe do osi rury</w:t>
            </w:r>
          </w:p>
          <w:p w14:paraId="0B01D295" w14:textId="77777777" w:rsidR="00FC5F70" w:rsidRPr="006E0B80" w:rsidRDefault="00FC5F70" w:rsidP="00FC5F70">
            <w:pPr>
              <w:pStyle w:val="Bezodstpw"/>
            </w:pPr>
            <w:r w:rsidRPr="006E0B80">
              <w:t>- brak deformacji i zgniatania rury podczas cięcia</w:t>
            </w:r>
          </w:p>
          <w:p w14:paraId="5FF856A0" w14:textId="77777777" w:rsidR="00FC5F70" w:rsidRPr="006E0B80" w:rsidRDefault="00FC5F70" w:rsidP="00FC5F70">
            <w:pPr>
              <w:pStyle w:val="Bezodstpw"/>
            </w:pPr>
            <w:r w:rsidRPr="006E0B80">
              <w:t>6. Ergonomia</w:t>
            </w:r>
          </w:p>
          <w:p w14:paraId="55201051" w14:textId="77777777" w:rsidR="00FC5F70" w:rsidRPr="006E0B80" w:rsidRDefault="00FC5F70" w:rsidP="00FC5F70">
            <w:pPr>
              <w:pStyle w:val="Bezodstpw"/>
            </w:pPr>
            <w:r w:rsidRPr="006E0B80">
              <w:t>- rękojeść antypoślizgowa (tworzywo/guma)</w:t>
            </w:r>
          </w:p>
          <w:p w14:paraId="4A1EC53F" w14:textId="77777777" w:rsidR="00FC5F70" w:rsidRPr="006E0B80" w:rsidRDefault="00FC5F70" w:rsidP="00FC5F70">
            <w:pPr>
              <w:pStyle w:val="Bezodstpw"/>
            </w:pPr>
            <w:r w:rsidRPr="006E0B80">
              <w:t>- blokada transportowa</w:t>
            </w:r>
          </w:p>
          <w:p w14:paraId="1981E937" w14:textId="77777777" w:rsidR="00FC5F70" w:rsidRPr="006E0B80" w:rsidRDefault="00FC5F70" w:rsidP="00FC5F70">
            <w:pPr>
              <w:pStyle w:val="Bezodstpw"/>
            </w:pPr>
            <w:r w:rsidRPr="006E0B80">
              <w:lastRenderedPageBreak/>
              <w:t>7. Przeznaczenie</w:t>
            </w:r>
          </w:p>
          <w:p w14:paraId="27DCA8F7" w14:textId="77777777" w:rsidR="00FC5F70" w:rsidRPr="006E0B80" w:rsidRDefault="00FC5F70" w:rsidP="00FC5F70">
            <w:pPr>
              <w:pStyle w:val="Bezodstpw"/>
            </w:pPr>
            <w:r w:rsidRPr="006E0B80">
              <w:t>- narzędzie przeznaczone do zastosowań instalacyjnych i pracy profesjonalnej</w:t>
            </w:r>
          </w:p>
          <w:p w14:paraId="574AD83B" w14:textId="77777777" w:rsidR="00FC5F70" w:rsidRPr="006E0B80" w:rsidRDefault="00FC5F70" w:rsidP="00FC5F70">
            <w:pPr>
              <w:pStyle w:val="Bezodstpw"/>
            </w:pPr>
            <w:r w:rsidRPr="006E0B80">
              <w:t>8. Wyposażenie</w:t>
            </w:r>
          </w:p>
          <w:p w14:paraId="6D563ABA" w14:textId="77777777" w:rsidR="00FC5F70" w:rsidRPr="006E0B80" w:rsidRDefault="00FC5F70" w:rsidP="00FC5F70">
            <w:pPr>
              <w:pStyle w:val="Bezodstpw"/>
            </w:pPr>
            <w:r w:rsidRPr="006E0B80">
              <w:t>- minimum 1 zapasowe ostrze</w:t>
            </w:r>
          </w:p>
          <w:p w14:paraId="2017F5F9" w14:textId="77777777" w:rsidR="00FC5F70" w:rsidRDefault="00FC5F70" w:rsidP="00FC5F70">
            <w:pPr>
              <w:pStyle w:val="Bezodstpw"/>
            </w:pPr>
            <w:r w:rsidRPr="006E0B80">
              <w:t>9. Gwarancja min. 12 miesięcy</w:t>
            </w:r>
          </w:p>
          <w:p w14:paraId="5244036F" w14:textId="77777777" w:rsidR="00FC5F70" w:rsidRPr="006E0B80" w:rsidRDefault="00FC5F70" w:rsidP="00FC5F70">
            <w:pPr>
              <w:pStyle w:val="Bezodstpw"/>
            </w:pPr>
          </w:p>
          <w:p w14:paraId="16449916" w14:textId="77777777" w:rsidR="00FC5F70" w:rsidRPr="006E0B80" w:rsidRDefault="00FC5F70" w:rsidP="00FC5F70">
            <w:pPr>
              <w:pStyle w:val="Bezodstpw"/>
              <w:rPr>
                <w:u w:val="single"/>
              </w:rPr>
            </w:pPr>
            <w:r w:rsidRPr="006E0B80">
              <w:rPr>
                <w:u w:val="single"/>
              </w:rPr>
              <w:t>Parametry dodatkowe:</w:t>
            </w:r>
          </w:p>
          <w:p w14:paraId="14433951" w14:textId="60B199B6" w:rsidR="00EE37A7" w:rsidRPr="00D163C6" w:rsidRDefault="00FC5F70" w:rsidP="00FC5F70">
            <w:pPr>
              <w:pStyle w:val="Bezodstpw"/>
              <w:rPr>
                <w:rFonts w:eastAsia="Arial" w:cs="Calibri"/>
                <w:color w:val="000000" w:themeColor="text1"/>
              </w:rPr>
            </w:pPr>
            <w:r w:rsidRPr="006E0B80">
              <w:t xml:space="preserve">- preferowany model: </w:t>
            </w:r>
            <w:proofErr w:type="spellStart"/>
            <w:r w:rsidRPr="006E0B80">
              <w:t>Rothenberger</w:t>
            </w:r>
            <w:proofErr w:type="spellEnd"/>
            <w:r w:rsidRPr="006E0B80">
              <w:t xml:space="preserve"> ROCUT TC 32  </w:t>
            </w: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A8754" w14:textId="77777777" w:rsidR="00EE37A7" w:rsidRDefault="00EE37A7" w:rsidP="00774BCE">
            <w:pPr>
              <w:autoSpaceDE w:val="0"/>
              <w:autoSpaceDN w:val="0"/>
              <w:adjustRightInd w:val="0"/>
              <w:spacing w:line="20" w:lineRule="atLeast"/>
              <w:rPr>
                <w:rFonts w:ascii="Segoe UI" w:eastAsia="Calibri" w:hAnsi="Segoe UI" w:cs="Segoe UI"/>
                <w:sz w:val="18"/>
                <w:szCs w:val="18"/>
                <w:lang w:eastAsia="en-US"/>
              </w:rPr>
            </w:pPr>
          </w:p>
        </w:tc>
      </w:tr>
    </w:tbl>
    <w:p w14:paraId="7EFF2EB1" w14:textId="4E0A839E" w:rsidR="00EE37A7" w:rsidRPr="00EE37A7" w:rsidRDefault="00EE37A7" w:rsidP="00EE37A7">
      <w:pPr>
        <w:rPr>
          <w:rFonts w:ascii="Segoe UI" w:hAnsi="Segoe UI" w:cs="Segoe UI"/>
        </w:rPr>
      </w:pPr>
    </w:p>
    <w:p w14:paraId="04682A9B" w14:textId="337BD29F" w:rsidR="00EE37A7" w:rsidRPr="00997C2F" w:rsidRDefault="00FC5F70" w:rsidP="00FC5F70">
      <w:pPr>
        <w:pStyle w:val="Akapitzlist"/>
        <w:numPr>
          <w:ilvl w:val="0"/>
          <w:numId w:val="6"/>
        </w:numPr>
        <w:rPr>
          <w:rFonts w:ascii="Segoe UI" w:hAnsi="Segoe UI" w:cs="Segoe UI"/>
          <w:b/>
          <w:sz w:val="22"/>
          <w:szCs w:val="22"/>
        </w:rPr>
      </w:pPr>
      <w:r w:rsidRPr="00997C2F">
        <w:rPr>
          <w:rFonts w:ascii="Segoe UI" w:hAnsi="Segoe UI" w:cs="Segoe UI"/>
          <w:b/>
          <w:sz w:val="22"/>
          <w:szCs w:val="22"/>
        </w:rPr>
        <w:t xml:space="preserve">obcinak krążkowy </w:t>
      </w:r>
      <w:r w:rsidR="00EE37A7" w:rsidRPr="00997C2F">
        <w:rPr>
          <w:rFonts w:ascii="Segoe UI" w:hAnsi="Segoe UI" w:cs="Segoe UI"/>
          <w:b/>
          <w:sz w:val="22"/>
          <w:szCs w:val="22"/>
        </w:rPr>
        <w:t xml:space="preserve">– </w:t>
      </w:r>
      <w:r w:rsidRPr="00997C2F">
        <w:rPr>
          <w:rFonts w:ascii="Segoe UI" w:hAnsi="Segoe UI" w:cs="Segoe UI"/>
          <w:b/>
          <w:sz w:val="22"/>
          <w:szCs w:val="22"/>
        </w:rPr>
        <w:t>4 komplety</w:t>
      </w:r>
    </w:p>
    <w:p w14:paraId="453D1C48" w14:textId="77777777" w:rsidR="00D15FAD" w:rsidRDefault="00D15FAD" w:rsidP="00D15FAD">
      <w:pPr>
        <w:pStyle w:val="Akapitzlist"/>
        <w:ind w:left="786"/>
        <w:rPr>
          <w:rFonts w:ascii="Segoe UI" w:hAnsi="Segoe UI" w:cs="Segoe UI"/>
          <w:b/>
        </w:rPr>
      </w:pP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1276"/>
        <w:gridCol w:w="4454"/>
        <w:gridCol w:w="3337"/>
      </w:tblGrid>
      <w:tr w:rsidR="00EE37A7" w14:paraId="790564F3" w14:textId="77777777" w:rsidTr="00774BCE">
        <w:trPr>
          <w:tblHeader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D1BECA3" w14:textId="77777777" w:rsidR="00EE37A7" w:rsidRDefault="00EE37A7" w:rsidP="00774BCE">
            <w:pPr>
              <w:spacing w:after="160" w:line="256" w:lineRule="auto"/>
              <w:rPr>
                <w:rFonts w:ascii="Segoe UI" w:eastAsia="Calibri" w:hAnsi="Segoe UI" w:cs="Segoe UI"/>
                <w:b/>
                <w:sz w:val="18"/>
                <w:szCs w:val="18"/>
                <w:lang w:eastAsia="en-US"/>
              </w:rPr>
            </w:pPr>
            <w:r>
              <w:rPr>
                <w:rFonts w:ascii="Segoe UI" w:eastAsia="Calibri" w:hAnsi="Segoe UI" w:cs="Segoe UI"/>
                <w:b/>
                <w:sz w:val="18"/>
                <w:szCs w:val="18"/>
                <w:lang w:eastAsia="en-US"/>
              </w:rPr>
              <w:t>Parametr</w:t>
            </w:r>
          </w:p>
        </w:tc>
        <w:tc>
          <w:tcPr>
            <w:tcW w:w="4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352005B" w14:textId="77777777" w:rsidR="00EE37A7" w:rsidRDefault="00EE37A7" w:rsidP="00774BCE">
            <w:pPr>
              <w:spacing w:after="160" w:line="256" w:lineRule="auto"/>
              <w:rPr>
                <w:rFonts w:ascii="Segoe UI" w:eastAsia="Calibri" w:hAnsi="Segoe UI" w:cs="Segoe UI"/>
                <w:b/>
                <w:sz w:val="18"/>
                <w:szCs w:val="18"/>
                <w:lang w:eastAsia="en-US"/>
              </w:rPr>
            </w:pPr>
            <w:r>
              <w:rPr>
                <w:rFonts w:ascii="Segoe UI" w:eastAsia="Calibri" w:hAnsi="Segoe UI" w:cs="Segoe UI"/>
                <w:b/>
                <w:sz w:val="18"/>
                <w:szCs w:val="18"/>
                <w:lang w:eastAsia="en-US"/>
              </w:rPr>
              <w:t>Charakterystyka (wymagania minimalne)</w:t>
            </w: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BE4866A" w14:textId="77777777" w:rsidR="00EE37A7" w:rsidRDefault="00EE37A7" w:rsidP="00774BCE">
            <w:pPr>
              <w:spacing w:after="160" w:line="256" w:lineRule="auto"/>
              <w:rPr>
                <w:rFonts w:ascii="Segoe UI" w:eastAsia="Calibri" w:hAnsi="Segoe UI" w:cs="Segoe UI"/>
                <w:b/>
                <w:sz w:val="18"/>
                <w:szCs w:val="18"/>
                <w:lang w:eastAsia="en-US"/>
              </w:rPr>
            </w:pPr>
            <w:r>
              <w:rPr>
                <w:rFonts w:ascii="Segoe UI" w:eastAsia="Calibri" w:hAnsi="Segoe UI" w:cs="Segoe UI"/>
                <w:b/>
                <w:sz w:val="18"/>
                <w:szCs w:val="18"/>
                <w:lang w:eastAsia="en-US"/>
              </w:rPr>
              <w:t>Oferowane parametry</w:t>
            </w:r>
          </w:p>
        </w:tc>
      </w:tr>
      <w:tr w:rsidR="00EE37A7" w14:paraId="5448087B" w14:textId="77777777" w:rsidTr="00774BCE">
        <w:tc>
          <w:tcPr>
            <w:tcW w:w="57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FEB350" w14:textId="630E464E" w:rsidR="00EE37A7" w:rsidRDefault="00CE264B" w:rsidP="00774BCE">
            <w:pPr>
              <w:spacing w:after="160" w:line="256" w:lineRule="auto"/>
              <w:jc w:val="right"/>
              <w:rPr>
                <w:rFonts w:ascii="Segoe UI" w:eastAsia="Calibri" w:hAnsi="Segoe UI" w:cs="Segoe UI"/>
                <w:sz w:val="18"/>
                <w:szCs w:val="18"/>
                <w:lang w:eastAsia="en-US"/>
              </w:rPr>
            </w:pPr>
            <w:r>
              <w:rPr>
                <w:rFonts w:ascii="Segoe UI" w:eastAsia="Calibri" w:hAnsi="Segoe UI" w:cs="Segoe UI"/>
                <w:sz w:val="18"/>
                <w:szCs w:val="18"/>
                <w:lang w:eastAsia="en-US"/>
              </w:rPr>
              <w:t>Producent, model:</w:t>
            </w: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1F9C6" w14:textId="77777777" w:rsidR="00EE37A7" w:rsidRDefault="00EE37A7" w:rsidP="00774BCE">
            <w:pPr>
              <w:spacing w:after="160" w:line="256" w:lineRule="auto"/>
              <w:rPr>
                <w:rFonts w:ascii="Segoe UI" w:eastAsia="Calibri" w:hAnsi="Segoe UI" w:cs="Segoe UI"/>
                <w:sz w:val="18"/>
                <w:szCs w:val="18"/>
                <w:lang w:eastAsia="en-US"/>
              </w:rPr>
            </w:pPr>
          </w:p>
        </w:tc>
      </w:tr>
      <w:tr w:rsidR="00EE37A7" w14:paraId="3B8B288A" w14:textId="77777777" w:rsidTr="00774BCE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7A31B8" w14:textId="77777777" w:rsidR="00EE37A7" w:rsidRPr="00EE37A7" w:rsidRDefault="00EE37A7" w:rsidP="00774BCE">
            <w:pPr>
              <w:spacing w:after="160" w:line="256" w:lineRule="auto"/>
              <w:rPr>
                <w:rFonts w:ascii="Segoe UI" w:eastAsia="Calibri" w:hAnsi="Segoe UI" w:cs="Segoe UI"/>
                <w:sz w:val="18"/>
                <w:szCs w:val="18"/>
                <w:lang w:eastAsia="en-US"/>
              </w:rPr>
            </w:pPr>
            <w:r w:rsidRPr="00EE37A7">
              <w:rPr>
                <w:rFonts w:ascii="Segoe UI" w:eastAsia="Calibri" w:hAnsi="Segoe UI" w:cs="Segoe UI"/>
                <w:sz w:val="18"/>
                <w:szCs w:val="18"/>
                <w:lang w:eastAsia="en-US"/>
              </w:rPr>
              <w:t>Parametry</w:t>
            </w:r>
          </w:p>
        </w:tc>
        <w:tc>
          <w:tcPr>
            <w:tcW w:w="4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AEBEF" w14:textId="77777777" w:rsidR="00FC5F70" w:rsidRPr="00774BCE" w:rsidRDefault="00FC5F70" w:rsidP="00FC5F70">
            <w:pPr>
              <w:pStyle w:val="Bezodstpw"/>
              <w:rPr>
                <w:rFonts w:asciiTheme="minorHAnsi" w:hAnsiTheme="minorHAnsi" w:cstheme="minorHAnsi"/>
                <w:u w:val="single"/>
              </w:rPr>
            </w:pPr>
            <w:r w:rsidRPr="00774BCE">
              <w:rPr>
                <w:rFonts w:asciiTheme="minorHAnsi" w:hAnsiTheme="minorHAnsi" w:cstheme="minorHAnsi"/>
                <w:u w:val="single"/>
              </w:rPr>
              <w:t>Parametry minimalne:</w:t>
            </w:r>
          </w:p>
          <w:p w14:paraId="17FA009A" w14:textId="77777777" w:rsidR="00FC5F70" w:rsidRPr="00774BCE" w:rsidRDefault="00FC5F70" w:rsidP="00FC5F70">
            <w:pPr>
              <w:pStyle w:val="Bezodstpw"/>
              <w:numPr>
                <w:ilvl w:val="0"/>
                <w:numId w:val="7"/>
              </w:numPr>
              <w:rPr>
                <w:rFonts w:asciiTheme="minorHAnsi" w:hAnsiTheme="minorHAnsi" w:cstheme="minorHAnsi"/>
              </w:rPr>
            </w:pPr>
            <w:r w:rsidRPr="00774BCE">
              <w:rPr>
                <w:rFonts w:asciiTheme="minorHAnsi" w:hAnsiTheme="minorHAnsi" w:cstheme="minorHAnsi"/>
              </w:rPr>
              <w:t>Obcinak krążkowy do rur z tworzyw sztucznych:</w:t>
            </w:r>
          </w:p>
          <w:p w14:paraId="6CF5C013" w14:textId="77777777" w:rsidR="00FC5F70" w:rsidRPr="00774BCE" w:rsidRDefault="00FC5F70" w:rsidP="00FC5F70">
            <w:pPr>
              <w:rPr>
                <w:rFonts w:asciiTheme="minorHAnsi" w:hAnsiTheme="minorHAnsi" w:cstheme="minorHAnsi"/>
              </w:rPr>
            </w:pPr>
            <w:r w:rsidRPr="00774BCE">
              <w:rPr>
                <w:rFonts w:asciiTheme="minorHAnsi" w:hAnsiTheme="minorHAnsi" w:cstheme="minorHAnsi"/>
              </w:rPr>
              <w:t xml:space="preserve">- Zakres cięcia: min. Ø 50–110 mm. </w:t>
            </w:r>
          </w:p>
          <w:p w14:paraId="2AD69895" w14:textId="77777777" w:rsidR="00FC5F70" w:rsidRPr="00774BCE" w:rsidRDefault="00FC5F70" w:rsidP="00FC5F70">
            <w:pPr>
              <w:rPr>
                <w:rFonts w:asciiTheme="minorHAnsi" w:hAnsiTheme="minorHAnsi" w:cstheme="minorHAnsi"/>
              </w:rPr>
            </w:pPr>
            <w:r w:rsidRPr="00774BCE">
              <w:rPr>
                <w:rFonts w:asciiTheme="minorHAnsi" w:hAnsiTheme="minorHAnsi" w:cstheme="minorHAnsi"/>
              </w:rPr>
              <w:t xml:space="preserve">- Maksymalna grubość ścianki rury: min. 11 mm. </w:t>
            </w:r>
          </w:p>
          <w:p w14:paraId="05A85364" w14:textId="77777777" w:rsidR="00FC5F70" w:rsidRPr="00774BCE" w:rsidRDefault="00FC5F70" w:rsidP="00FC5F70">
            <w:pPr>
              <w:rPr>
                <w:rFonts w:asciiTheme="minorHAnsi" w:hAnsiTheme="minorHAnsi" w:cstheme="minorHAnsi"/>
              </w:rPr>
            </w:pPr>
            <w:r w:rsidRPr="00774BCE">
              <w:rPr>
                <w:rFonts w:asciiTheme="minorHAnsi" w:hAnsiTheme="minorHAnsi" w:cstheme="minorHAnsi"/>
              </w:rPr>
              <w:t xml:space="preserve">- Korpus metalowy o podwyższonej wytrzymałości. </w:t>
            </w:r>
          </w:p>
          <w:p w14:paraId="2593CCD7" w14:textId="77777777" w:rsidR="00FC5F70" w:rsidRPr="00774BCE" w:rsidRDefault="00FC5F70" w:rsidP="00FC5F70">
            <w:pPr>
              <w:rPr>
                <w:rFonts w:asciiTheme="minorHAnsi" w:hAnsiTheme="minorHAnsi" w:cstheme="minorHAnsi"/>
              </w:rPr>
            </w:pPr>
            <w:r w:rsidRPr="00774BCE">
              <w:rPr>
                <w:rFonts w:asciiTheme="minorHAnsi" w:hAnsiTheme="minorHAnsi" w:cstheme="minorHAnsi"/>
              </w:rPr>
              <w:t xml:space="preserve">- Mechanizm szybkiego posuwu/regulacji wrzeciona. </w:t>
            </w:r>
          </w:p>
          <w:p w14:paraId="32261FB6" w14:textId="77777777" w:rsidR="00FC5F70" w:rsidRPr="00774BCE" w:rsidRDefault="00FC5F70" w:rsidP="00FC5F70">
            <w:pPr>
              <w:rPr>
                <w:rFonts w:asciiTheme="minorHAnsi" w:hAnsiTheme="minorHAnsi" w:cstheme="minorHAnsi"/>
              </w:rPr>
            </w:pPr>
            <w:r w:rsidRPr="00774BCE">
              <w:rPr>
                <w:rFonts w:asciiTheme="minorHAnsi" w:hAnsiTheme="minorHAnsi" w:cstheme="minorHAnsi"/>
              </w:rPr>
              <w:t xml:space="preserve">- Minimum 2 rolki prowadzące zapewniające stabilne prowadzenie rury. </w:t>
            </w:r>
          </w:p>
          <w:p w14:paraId="7B9B4728" w14:textId="77777777" w:rsidR="00FC5F70" w:rsidRPr="00774BCE" w:rsidRDefault="00FC5F70" w:rsidP="00FC5F70">
            <w:pPr>
              <w:rPr>
                <w:rFonts w:asciiTheme="minorHAnsi" w:hAnsiTheme="minorHAnsi" w:cstheme="minorHAnsi"/>
              </w:rPr>
            </w:pPr>
            <w:r w:rsidRPr="00774BCE">
              <w:rPr>
                <w:rFonts w:asciiTheme="minorHAnsi" w:hAnsiTheme="minorHAnsi" w:cstheme="minorHAnsi"/>
              </w:rPr>
              <w:t xml:space="preserve">- Wymienne kółko tnące wykonane ze stali hartowanej. </w:t>
            </w:r>
          </w:p>
          <w:p w14:paraId="0F05B2A9" w14:textId="77777777" w:rsidR="00FC5F70" w:rsidRPr="00774BCE" w:rsidRDefault="00FC5F70" w:rsidP="00FC5F70">
            <w:pPr>
              <w:rPr>
                <w:rFonts w:asciiTheme="minorHAnsi" w:hAnsiTheme="minorHAnsi" w:cstheme="minorHAnsi"/>
              </w:rPr>
            </w:pPr>
            <w:r w:rsidRPr="00774BCE">
              <w:rPr>
                <w:rFonts w:asciiTheme="minorHAnsi" w:hAnsiTheme="minorHAnsi" w:cstheme="minorHAnsi"/>
              </w:rPr>
              <w:t xml:space="preserve">- Konstrukcja zapewniająca cięcie prostopadłe do osi rury. </w:t>
            </w:r>
          </w:p>
          <w:p w14:paraId="68A3AAE0" w14:textId="77777777" w:rsidR="00FC5F70" w:rsidRPr="00774BCE" w:rsidRDefault="00FC5F70" w:rsidP="00FC5F70">
            <w:pPr>
              <w:rPr>
                <w:rFonts w:asciiTheme="minorHAnsi" w:hAnsiTheme="minorHAnsi" w:cstheme="minorHAnsi"/>
              </w:rPr>
            </w:pPr>
            <w:r w:rsidRPr="00774BCE">
              <w:rPr>
                <w:rFonts w:asciiTheme="minorHAnsi" w:hAnsiTheme="minorHAnsi" w:cstheme="minorHAnsi"/>
              </w:rPr>
              <w:t xml:space="preserve">- Możliwość zakupu części eksploatacyjnych i zamiennych. </w:t>
            </w:r>
          </w:p>
          <w:p w14:paraId="69DF3707" w14:textId="77777777" w:rsidR="00FC5F70" w:rsidRPr="00774BCE" w:rsidRDefault="00FC5F70" w:rsidP="00FC5F70">
            <w:pPr>
              <w:rPr>
                <w:rFonts w:asciiTheme="minorHAnsi" w:hAnsiTheme="minorHAnsi" w:cstheme="minorHAnsi"/>
              </w:rPr>
            </w:pPr>
            <w:r w:rsidRPr="00774BCE">
              <w:rPr>
                <w:rFonts w:asciiTheme="minorHAnsi" w:hAnsiTheme="minorHAnsi" w:cstheme="minorHAnsi"/>
              </w:rPr>
              <w:t xml:space="preserve">- Produkt fabrycznie nowy, przeznaczony do zastosowań profesjonalnych. </w:t>
            </w:r>
          </w:p>
          <w:p w14:paraId="334EF7B6" w14:textId="77777777" w:rsidR="00FC5F70" w:rsidRPr="00774BCE" w:rsidRDefault="00FC5F70" w:rsidP="00FC5F70">
            <w:pPr>
              <w:pStyle w:val="Bezodstpw"/>
              <w:rPr>
                <w:rFonts w:asciiTheme="minorHAnsi" w:eastAsia="Times New Roman" w:hAnsiTheme="minorHAnsi" w:cstheme="minorHAnsi"/>
                <w:lang w:eastAsia="pl-PL"/>
              </w:rPr>
            </w:pPr>
            <w:r w:rsidRPr="00774BCE">
              <w:rPr>
                <w:rFonts w:asciiTheme="minorHAnsi" w:eastAsia="Times New Roman" w:hAnsiTheme="minorHAnsi" w:cstheme="minorHAnsi"/>
                <w:lang w:eastAsia="pl-PL"/>
              </w:rPr>
              <w:t>- Gwarancja min. 12 miesięcy.</w:t>
            </w:r>
          </w:p>
          <w:p w14:paraId="7781D7BB" w14:textId="77777777" w:rsidR="00FC5F70" w:rsidRPr="00774BCE" w:rsidRDefault="00FC5F70" w:rsidP="00FC5F70">
            <w:pPr>
              <w:pStyle w:val="Bezodstpw"/>
              <w:numPr>
                <w:ilvl w:val="0"/>
                <w:numId w:val="7"/>
              </w:numPr>
              <w:rPr>
                <w:rFonts w:asciiTheme="minorHAnsi" w:eastAsia="Times New Roman" w:hAnsiTheme="minorHAnsi" w:cstheme="minorHAnsi"/>
                <w:lang w:eastAsia="pl-PL"/>
              </w:rPr>
            </w:pPr>
            <w:r w:rsidRPr="00774BCE">
              <w:rPr>
                <w:rFonts w:asciiTheme="minorHAnsi" w:eastAsia="Times New Roman" w:hAnsiTheme="minorHAnsi" w:cstheme="minorHAnsi"/>
                <w:lang w:eastAsia="pl-PL"/>
              </w:rPr>
              <w:t>Obcinak krążkowy do rur stalowych:</w:t>
            </w:r>
          </w:p>
          <w:p w14:paraId="4B3E203D" w14:textId="77777777" w:rsidR="00FC5F70" w:rsidRPr="00774BCE" w:rsidRDefault="00FC5F70" w:rsidP="00FC5F70">
            <w:pPr>
              <w:pStyle w:val="Bezodstpw"/>
              <w:rPr>
                <w:rFonts w:asciiTheme="minorHAnsi" w:eastAsia="Times New Roman" w:hAnsiTheme="minorHAnsi" w:cstheme="minorHAnsi"/>
                <w:lang w:eastAsia="pl-PL"/>
              </w:rPr>
            </w:pPr>
            <w:r w:rsidRPr="00774BCE">
              <w:rPr>
                <w:rFonts w:asciiTheme="minorHAnsi" w:eastAsia="Times New Roman" w:hAnsiTheme="minorHAnsi" w:cstheme="minorHAnsi"/>
                <w:lang w:eastAsia="pl-PL"/>
              </w:rPr>
              <w:t>- Zakres cięcia: min. Ø 3/8”–2” (10–60 mm).</w:t>
            </w:r>
          </w:p>
          <w:p w14:paraId="29678F04" w14:textId="77777777" w:rsidR="00FC5F70" w:rsidRPr="00774BCE" w:rsidRDefault="00FC5F70" w:rsidP="00FC5F70">
            <w:pPr>
              <w:pStyle w:val="Bezodstpw"/>
              <w:rPr>
                <w:rFonts w:asciiTheme="minorHAnsi" w:eastAsia="Times New Roman" w:hAnsiTheme="minorHAnsi" w:cstheme="minorHAnsi"/>
                <w:lang w:eastAsia="pl-PL"/>
              </w:rPr>
            </w:pPr>
            <w:r w:rsidRPr="00774BCE">
              <w:rPr>
                <w:rFonts w:asciiTheme="minorHAnsi" w:eastAsia="Times New Roman" w:hAnsiTheme="minorHAnsi" w:cstheme="minorHAnsi"/>
                <w:lang w:eastAsia="pl-PL"/>
              </w:rPr>
              <w:t>- Korpus wykonany ze stali o podwyższonej wytrzymałości mechanicznej.</w:t>
            </w:r>
          </w:p>
          <w:p w14:paraId="04E6518A" w14:textId="77777777" w:rsidR="00FC5F70" w:rsidRPr="00774BCE" w:rsidRDefault="00FC5F70" w:rsidP="00FC5F70">
            <w:pPr>
              <w:pStyle w:val="Bezodstpw"/>
              <w:rPr>
                <w:rFonts w:asciiTheme="minorHAnsi" w:eastAsia="Times New Roman" w:hAnsiTheme="minorHAnsi" w:cstheme="minorHAnsi"/>
                <w:lang w:eastAsia="pl-PL"/>
              </w:rPr>
            </w:pPr>
            <w:r w:rsidRPr="00774BCE">
              <w:rPr>
                <w:rFonts w:asciiTheme="minorHAnsi" w:eastAsia="Times New Roman" w:hAnsiTheme="minorHAnsi" w:cstheme="minorHAnsi"/>
                <w:lang w:eastAsia="pl-PL"/>
              </w:rPr>
              <w:t>- Minimum 2 rolki prowadzące stabilizujące rurę podczas cięcia.</w:t>
            </w:r>
          </w:p>
          <w:p w14:paraId="12D2E0BF" w14:textId="77777777" w:rsidR="00FC5F70" w:rsidRPr="00774BCE" w:rsidRDefault="00FC5F70" w:rsidP="00FC5F70">
            <w:pPr>
              <w:pStyle w:val="Bezodstpw"/>
              <w:rPr>
                <w:rFonts w:asciiTheme="minorHAnsi" w:eastAsia="Times New Roman" w:hAnsiTheme="minorHAnsi" w:cstheme="minorHAnsi"/>
                <w:lang w:eastAsia="pl-PL"/>
              </w:rPr>
            </w:pPr>
            <w:r w:rsidRPr="00774BCE">
              <w:rPr>
                <w:rFonts w:asciiTheme="minorHAnsi" w:eastAsia="Times New Roman" w:hAnsiTheme="minorHAnsi" w:cstheme="minorHAnsi"/>
                <w:lang w:eastAsia="pl-PL"/>
              </w:rPr>
              <w:t>- Wymienny krążek tnący wykonany ze stali hartowanej.</w:t>
            </w:r>
          </w:p>
          <w:p w14:paraId="3F04A90C" w14:textId="77777777" w:rsidR="00FC5F70" w:rsidRPr="00774BCE" w:rsidRDefault="00FC5F70" w:rsidP="00FC5F70">
            <w:pPr>
              <w:pStyle w:val="Bezodstpw"/>
              <w:rPr>
                <w:rFonts w:asciiTheme="minorHAnsi" w:eastAsia="Times New Roman" w:hAnsiTheme="minorHAnsi" w:cstheme="minorHAnsi"/>
                <w:lang w:eastAsia="pl-PL"/>
              </w:rPr>
            </w:pPr>
            <w:r w:rsidRPr="00774BCE">
              <w:rPr>
                <w:rFonts w:asciiTheme="minorHAnsi" w:eastAsia="Times New Roman" w:hAnsiTheme="minorHAnsi" w:cstheme="minorHAnsi"/>
                <w:lang w:eastAsia="pl-PL"/>
              </w:rPr>
              <w:t>- Możliwość regulacji docisku krążka tnącego.</w:t>
            </w:r>
          </w:p>
          <w:p w14:paraId="30D60AE6" w14:textId="77777777" w:rsidR="00FC5F70" w:rsidRPr="00774BCE" w:rsidRDefault="00FC5F70" w:rsidP="00FC5F70">
            <w:pPr>
              <w:pStyle w:val="Bezodstpw"/>
              <w:rPr>
                <w:rFonts w:asciiTheme="minorHAnsi" w:eastAsia="Times New Roman" w:hAnsiTheme="minorHAnsi" w:cstheme="minorHAnsi"/>
                <w:lang w:eastAsia="pl-PL"/>
              </w:rPr>
            </w:pPr>
            <w:r w:rsidRPr="00774BCE">
              <w:rPr>
                <w:rFonts w:asciiTheme="minorHAnsi" w:eastAsia="Times New Roman" w:hAnsiTheme="minorHAnsi" w:cstheme="minorHAnsi"/>
                <w:lang w:eastAsia="pl-PL"/>
              </w:rPr>
              <w:t>- Prowadzenie zapewniające utrzymanie osiowości rury podczas cięcia.</w:t>
            </w:r>
          </w:p>
          <w:p w14:paraId="1E6CF5B8" w14:textId="77777777" w:rsidR="00FC5F70" w:rsidRPr="00774BCE" w:rsidRDefault="00FC5F70" w:rsidP="00FC5F70">
            <w:pPr>
              <w:pStyle w:val="Bezodstpw"/>
              <w:rPr>
                <w:rFonts w:asciiTheme="minorHAnsi" w:eastAsia="Times New Roman" w:hAnsiTheme="minorHAnsi" w:cstheme="minorHAnsi"/>
                <w:lang w:eastAsia="pl-PL"/>
              </w:rPr>
            </w:pPr>
            <w:r w:rsidRPr="00774BCE">
              <w:rPr>
                <w:rFonts w:asciiTheme="minorHAnsi" w:eastAsia="Times New Roman" w:hAnsiTheme="minorHAnsi" w:cstheme="minorHAnsi"/>
                <w:lang w:eastAsia="pl-PL"/>
              </w:rPr>
              <w:t>- Przystosowany do pracy w ograniczonych przestrzeniach instalacyjnych.</w:t>
            </w:r>
          </w:p>
          <w:p w14:paraId="551B575A" w14:textId="77777777" w:rsidR="00FC5F70" w:rsidRPr="00774BCE" w:rsidRDefault="00FC5F70" w:rsidP="00FC5F70">
            <w:pPr>
              <w:pStyle w:val="Bezodstpw"/>
              <w:rPr>
                <w:rFonts w:asciiTheme="minorHAnsi" w:eastAsia="Times New Roman" w:hAnsiTheme="minorHAnsi" w:cstheme="minorHAnsi"/>
                <w:lang w:eastAsia="pl-PL"/>
              </w:rPr>
            </w:pPr>
            <w:r w:rsidRPr="00774BCE">
              <w:rPr>
                <w:rFonts w:asciiTheme="minorHAnsi" w:eastAsia="Times New Roman" w:hAnsiTheme="minorHAnsi" w:cstheme="minorHAnsi"/>
                <w:lang w:eastAsia="pl-PL"/>
              </w:rPr>
              <w:t>- Możliwość wymiany elementów eksploatacyjnych (krążek, rolki).</w:t>
            </w:r>
          </w:p>
          <w:p w14:paraId="14F30ACA" w14:textId="77777777" w:rsidR="00FC5F70" w:rsidRPr="00774BCE" w:rsidRDefault="00FC5F70" w:rsidP="00FC5F70">
            <w:pPr>
              <w:pStyle w:val="Bezodstpw"/>
              <w:rPr>
                <w:rFonts w:asciiTheme="minorHAnsi" w:eastAsia="Times New Roman" w:hAnsiTheme="minorHAnsi" w:cstheme="minorHAnsi"/>
                <w:lang w:eastAsia="pl-PL"/>
              </w:rPr>
            </w:pPr>
            <w:r w:rsidRPr="00774BCE">
              <w:rPr>
                <w:rFonts w:asciiTheme="minorHAnsi" w:eastAsia="Times New Roman" w:hAnsiTheme="minorHAnsi" w:cstheme="minorHAnsi"/>
                <w:lang w:eastAsia="pl-PL"/>
              </w:rPr>
              <w:t>- Produkt fabrycznie nowy, przeznaczony do zastosowań profesjonalnych.</w:t>
            </w:r>
          </w:p>
          <w:p w14:paraId="4AF19ADC" w14:textId="77777777" w:rsidR="00FC5F70" w:rsidRPr="00774BCE" w:rsidRDefault="00FC5F70" w:rsidP="00FC5F70">
            <w:pPr>
              <w:pStyle w:val="Bezodstpw"/>
              <w:rPr>
                <w:rFonts w:asciiTheme="minorHAnsi" w:eastAsia="Times New Roman" w:hAnsiTheme="minorHAnsi" w:cstheme="minorHAnsi"/>
                <w:lang w:eastAsia="pl-PL"/>
              </w:rPr>
            </w:pPr>
            <w:r w:rsidRPr="00774BCE">
              <w:rPr>
                <w:rFonts w:asciiTheme="minorHAnsi" w:eastAsia="Times New Roman" w:hAnsiTheme="minorHAnsi" w:cstheme="minorHAnsi"/>
                <w:lang w:eastAsia="pl-PL"/>
              </w:rPr>
              <w:t>- Gwarancja min. 12 miesięcy.</w:t>
            </w:r>
          </w:p>
          <w:p w14:paraId="31CEBB98" w14:textId="77777777" w:rsidR="00FC5F70" w:rsidRPr="00774BCE" w:rsidRDefault="00FC5F70" w:rsidP="00FC5F70">
            <w:pPr>
              <w:pStyle w:val="Bezodstpw"/>
              <w:numPr>
                <w:ilvl w:val="0"/>
                <w:numId w:val="7"/>
              </w:numPr>
              <w:rPr>
                <w:rFonts w:asciiTheme="minorHAnsi" w:eastAsia="Times New Roman" w:hAnsiTheme="minorHAnsi" w:cstheme="minorHAnsi"/>
                <w:lang w:eastAsia="pl-PL"/>
              </w:rPr>
            </w:pPr>
            <w:r w:rsidRPr="00774BCE">
              <w:rPr>
                <w:rFonts w:asciiTheme="minorHAnsi" w:eastAsia="Times New Roman" w:hAnsiTheme="minorHAnsi" w:cstheme="minorHAnsi"/>
                <w:lang w:eastAsia="pl-PL"/>
              </w:rPr>
              <w:t>Obcinak krążkowy do rur miedzianych:</w:t>
            </w:r>
          </w:p>
          <w:p w14:paraId="62FF8F9B" w14:textId="77777777" w:rsidR="00FC5F70" w:rsidRPr="00774BCE" w:rsidRDefault="00FC5F70" w:rsidP="00FC5F70">
            <w:pPr>
              <w:pStyle w:val="Bezodstpw"/>
              <w:rPr>
                <w:rFonts w:asciiTheme="minorHAnsi" w:eastAsia="Times New Roman" w:hAnsiTheme="minorHAnsi" w:cstheme="minorHAnsi"/>
                <w:lang w:eastAsia="pl-PL"/>
              </w:rPr>
            </w:pPr>
            <w:r w:rsidRPr="00774BCE">
              <w:rPr>
                <w:rFonts w:asciiTheme="minorHAnsi" w:eastAsia="Times New Roman" w:hAnsiTheme="minorHAnsi" w:cstheme="minorHAnsi"/>
                <w:lang w:eastAsia="pl-PL"/>
              </w:rPr>
              <w:t>- Zakres cięcia: min. Ø 8–35 mm.</w:t>
            </w:r>
          </w:p>
          <w:p w14:paraId="013521E7" w14:textId="77777777" w:rsidR="00FC5F70" w:rsidRPr="00774BCE" w:rsidRDefault="00FC5F70" w:rsidP="00FC5F70">
            <w:pPr>
              <w:pStyle w:val="Bezodstpw"/>
              <w:rPr>
                <w:rFonts w:asciiTheme="minorHAnsi" w:eastAsia="Times New Roman" w:hAnsiTheme="minorHAnsi" w:cstheme="minorHAnsi"/>
                <w:lang w:eastAsia="pl-PL"/>
              </w:rPr>
            </w:pPr>
            <w:r w:rsidRPr="00774BCE">
              <w:rPr>
                <w:rFonts w:asciiTheme="minorHAnsi" w:eastAsia="Times New Roman" w:hAnsiTheme="minorHAnsi" w:cstheme="minorHAnsi"/>
                <w:lang w:eastAsia="pl-PL"/>
              </w:rPr>
              <w:lastRenderedPageBreak/>
              <w:t>- Korpus wykonany ze stopu lekkiego lub magnezowego o podwyższonej wytrzymałości.</w:t>
            </w:r>
          </w:p>
          <w:p w14:paraId="6E62404E" w14:textId="77777777" w:rsidR="00FC5F70" w:rsidRPr="00774BCE" w:rsidRDefault="00FC5F70" w:rsidP="00FC5F70">
            <w:pPr>
              <w:pStyle w:val="Bezodstpw"/>
              <w:rPr>
                <w:rFonts w:asciiTheme="minorHAnsi" w:eastAsia="Times New Roman" w:hAnsiTheme="minorHAnsi" w:cstheme="minorHAnsi"/>
                <w:lang w:eastAsia="pl-PL"/>
              </w:rPr>
            </w:pPr>
            <w:r w:rsidRPr="00774BCE">
              <w:rPr>
                <w:rFonts w:asciiTheme="minorHAnsi" w:eastAsia="Times New Roman" w:hAnsiTheme="minorHAnsi" w:cstheme="minorHAnsi"/>
                <w:lang w:eastAsia="pl-PL"/>
              </w:rPr>
              <w:t>- Minimum 2 rolki prowadzące zapewniające stabilne prowadzenie rury.</w:t>
            </w:r>
          </w:p>
          <w:p w14:paraId="4A49E2AD" w14:textId="77777777" w:rsidR="00FC5F70" w:rsidRPr="00774BCE" w:rsidRDefault="00FC5F70" w:rsidP="00FC5F70">
            <w:pPr>
              <w:pStyle w:val="Bezodstpw"/>
              <w:rPr>
                <w:rFonts w:asciiTheme="minorHAnsi" w:eastAsia="Times New Roman" w:hAnsiTheme="minorHAnsi" w:cstheme="minorHAnsi"/>
                <w:lang w:eastAsia="pl-PL"/>
              </w:rPr>
            </w:pPr>
            <w:r w:rsidRPr="00774BCE">
              <w:rPr>
                <w:rFonts w:asciiTheme="minorHAnsi" w:eastAsia="Times New Roman" w:hAnsiTheme="minorHAnsi" w:cstheme="minorHAnsi"/>
                <w:lang w:eastAsia="pl-PL"/>
              </w:rPr>
              <w:t>- Wymienne kółko tnące wykonane ze stali hartowanej.</w:t>
            </w:r>
          </w:p>
          <w:p w14:paraId="0F89F346" w14:textId="77777777" w:rsidR="00FC5F70" w:rsidRPr="00774BCE" w:rsidRDefault="00FC5F70" w:rsidP="00FC5F70">
            <w:pPr>
              <w:pStyle w:val="Bezodstpw"/>
              <w:rPr>
                <w:rFonts w:asciiTheme="minorHAnsi" w:eastAsia="Times New Roman" w:hAnsiTheme="minorHAnsi" w:cstheme="minorHAnsi"/>
                <w:lang w:eastAsia="pl-PL"/>
              </w:rPr>
            </w:pPr>
            <w:r w:rsidRPr="00774BCE">
              <w:rPr>
                <w:rFonts w:asciiTheme="minorHAnsi" w:eastAsia="Times New Roman" w:hAnsiTheme="minorHAnsi" w:cstheme="minorHAnsi"/>
                <w:lang w:eastAsia="pl-PL"/>
              </w:rPr>
              <w:t>- Wbudowany, chowany gratownik wewnętrzny.</w:t>
            </w:r>
          </w:p>
          <w:p w14:paraId="3A46718A" w14:textId="77777777" w:rsidR="00FC5F70" w:rsidRPr="00774BCE" w:rsidRDefault="00FC5F70" w:rsidP="00FC5F70">
            <w:pPr>
              <w:pStyle w:val="Bezodstpw"/>
              <w:rPr>
                <w:rFonts w:asciiTheme="minorHAnsi" w:eastAsia="Times New Roman" w:hAnsiTheme="minorHAnsi" w:cstheme="minorHAnsi"/>
                <w:lang w:eastAsia="pl-PL"/>
              </w:rPr>
            </w:pPr>
            <w:r w:rsidRPr="00774BCE">
              <w:rPr>
                <w:rFonts w:asciiTheme="minorHAnsi" w:eastAsia="Times New Roman" w:hAnsiTheme="minorHAnsi" w:cstheme="minorHAnsi"/>
                <w:lang w:eastAsia="pl-PL"/>
              </w:rPr>
              <w:t>- Mechanizm szybkiej regulacji zakresu pracy.</w:t>
            </w:r>
          </w:p>
          <w:p w14:paraId="3B7E7BF2" w14:textId="77777777" w:rsidR="00FC5F70" w:rsidRPr="00774BCE" w:rsidRDefault="00FC5F70" w:rsidP="00FC5F70">
            <w:pPr>
              <w:pStyle w:val="Bezodstpw"/>
              <w:rPr>
                <w:rFonts w:asciiTheme="minorHAnsi" w:eastAsia="Times New Roman" w:hAnsiTheme="minorHAnsi" w:cstheme="minorHAnsi"/>
                <w:lang w:eastAsia="pl-PL"/>
              </w:rPr>
            </w:pPr>
            <w:r w:rsidRPr="00774BCE">
              <w:rPr>
                <w:rFonts w:asciiTheme="minorHAnsi" w:eastAsia="Times New Roman" w:hAnsiTheme="minorHAnsi" w:cstheme="minorHAnsi"/>
                <w:lang w:eastAsia="pl-PL"/>
              </w:rPr>
              <w:t>- Możliwość cięcia blisko kielichów i połączeń.</w:t>
            </w:r>
          </w:p>
          <w:p w14:paraId="7E65D152" w14:textId="77777777" w:rsidR="00FC5F70" w:rsidRPr="00774BCE" w:rsidRDefault="00FC5F70" w:rsidP="00FC5F70">
            <w:pPr>
              <w:pStyle w:val="Bezodstpw"/>
              <w:rPr>
                <w:rFonts w:asciiTheme="minorHAnsi" w:eastAsia="Times New Roman" w:hAnsiTheme="minorHAnsi" w:cstheme="minorHAnsi"/>
                <w:lang w:eastAsia="pl-PL"/>
              </w:rPr>
            </w:pPr>
            <w:r w:rsidRPr="00774BCE">
              <w:rPr>
                <w:rFonts w:asciiTheme="minorHAnsi" w:eastAsia="Times New Roman" w:hAnsiTheme="minorHAnsi" w:cstheme="minorHAnsi"/>
                <w:lang w:eastAsia="pl-PL"/>
              </w:rPr>
              <w:t>- Schowek na zapasowe kółko tnące w rękojeści lub rozwiązanie równoważne.</w:t>
            </w:r>
          </w:p>
          <w:p w14:paraId="231C31E6" w14:textId="77777777" w:rsidR="00FC5F70" w:rsidRPr="00774BCE" w:rsidRDefault="00FC5F70" w:rsidP="00FC5F70">
            <w:pPr>
              <w:pStyle w:val="Bezodstpw"/>
              <w:rPr>
                <w:rFonts w:asciiTheme="minorHAnsi" w:eastAsia="Times New Roman" w:hAnsiTheme="minorHAnsi" w:cstheme="minorHAnsi"/>
                <w:lang w:eastAsia="pl-PL"/>
              </w:rPr>
            </w:pPr>
            <w:r w:rsidRPr="00774BCE">
              <w:rPr>
                <w:rFonts w:asciiTheme="minorHAnsi" w:eastAsia="Times New Roman" w:hAnsiTheme="minorHAnsi" w:cstheme="minorHAnsi"/>
                <w:lang w:eastAsia="pl-PL"/>
              </w:rPr>
              <w:t>- Konstrukcja zapewniająca cięcie prostopadłe do osi rury.</w:t>
            </w:r>
          </w:p>
          <w:p w14:paraId="0BB308D1" w14:textId="77777777" w:rsidR="00FC5F70" w:rsidRPr="00774BCE" w:rsidRDefault="00FC5F70" w:rsidP="00FC5F70">
            <w:pPr>
              <w:pStyle w:val="Bezodstpw"/>
              <w:rPr>
                <w:rFonts w:asciiTheme="minorHAnsi" w:eastAsia="Times New Roman" w:hAnsiTheme="minorHAnsi" w:cstheme="minorHAnsi"/>
                <w:lang w:eastAsia="pl-PL"/>
              </w:rPr>
            </w:pPr>
            <w:r w:rsidRPr="00774BCE">
              <w:rPr>
                <w:rFonts w:asciiTheme="minorHAnsi" w:eastAsia="Times New Roman" w:hAnsiTheme="minorHAnsi" w:cstheme="minorHAnsi"/>
                <w:lang w:eastAsia="pl-PL"/>
              </w:rPr>
              <w:t>- Możliwość zakupu części eksploatacyjnych i zamiennych.</w:t>
            </w:r>
          </w:p>
          <w:p w14:paraId="6E65FF9B" w14:textId="77777777" w:rsidR="00FC5F70" w:rsidRPr="00774BCE" w:rsidRDefault="00FC5F70" w:rsidP="00FC5F70">
            <w:pPr>
              <w:pStyle w:val="Bezodstpw"/>
              <w:rPr>
                <w:rFonts w:asciiTheme="minorHAnsi" w:eastAsia="Times New Roman" w:hAnsiTheme="minorHAnsi" w:cstheme="minorHAnsi"/>
                <w:lang w:eastAsia="pl-PL"/>
              </w:rPr>
            </w:pPr>
            <w:r w:rsidRPr="00774BCE">
              <w:rPr>
                <w:rFonts w:asciiTheme="minorHAnsi" w:eastAsia="Times New Roman" w:hAnsiTheme="minorHAnsi" w:cstheme="minorHAnsi"/>
                <w:lang w:eastAsia="pl-PL"/>
              </w:rPr>
              <w:t>- Produkt przeznaczony do zastosowań profesjonalnych.</w:t>
            </w:r>
          </w:p>
          <w:p w14:paraId="21DBE175" w14:textId="13D08141" w:rsidR="00EE37A7" w:rsidRPr="00774BCE" w:rsidRDefault="00FC5F70" w:rsidP="00FC5F70">
            <w:pPr>
              <w:pStyle w:val="Bezodstpw"/>
              <w:rPr>
                <w:rFonts w:asciiTheme="minorHAnsi" w:eastAsia="Times New Roman" w:hAnsiTheme="minorHAnsi" w:cstheme="minorHAnsi"/>
                <w:lang w:eastAsia="pl-PL"/>
              </w:rPr>
            </w:pPr>
            <w:r w:rsidRPr="00774BCE">
              <w:rPr>
                <w:rFonts w:asciiTheme="minorHAnsi" w:eastAsia="Times New Roman" w:hAnsiTheme="minorHAnsi" w:cstheme="minorHAnsi"/>
                <w:lang w:eastAsia="pl-PL"/>
              </w:rPr>
              <w:t>- Gwarancja min. 12 miesięcy.</w:t>
            </w: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4F802" w14:textId="77777777" w:rsidR="00EE37A7" w:rsidRDefault="00EE37A7" w:rsidP="00774BCE">
            <w:pPr>
              <w:autoSpaceDE w:val="0"/>
              <w:autoSpaceDN w:val="0"/>
              <w:adjustRightInd w:val="0"/>
              <w:spacing w:line="20" w:lineRule="atLeast"/>
              <w:rPr>
                <w:rFonts w:ascii="Segoe UI" w:eastAsia="Calibri" w:hAnsi="Segoe UI" w:cs="Segoe UI"/>
                <w:sz w:val="18"/>
                <w:szCs w:val="18"/>
                <w:lang w:eastAsia="en-US"/>
              </w:rPr>
            </w:pPr>
          </w:p>
        </w:tc>
      </w:tr>
    </w:tbl>
    <w:p w14:paraId="257ACA03" w14:textId="05626959" w:rsidR="00EE37A7" w:rsidRDefault="00EE37A7" w:rsidP="00EE37A7">
      <w:pPr>
        <w:rPr>
          <w:rFonts w:ascii="Segoe UI" w:hAnsi="Segoe UI" w:cs="Segoe UI"/>
          <w:b/>
        </w:rPr>
      </w:pPr>
    </w:p>
    <w:p w14:paraId="2B7033D4" w14:textId="249D4A58" w:rsidR="00FC5F70" w:rsidRPr="00FC5F70" w:rsidRDefault="00FC5F70" w:rsidP="00EE37A7">
      <w:pPr>
        <w:rPr>
          <w:rFonts w:ascii="Segoe UI" w:hAnsi="Segoe UI" w:cs="Segoe UI"/>
          <w:b/>
          <w:sz w:val="22"/>
          <w:szCs w:val="22"/>
        </w:rPr>
      </w:pPr>
      <w:r w:rsidRPr="00FC5F70">
        <w:rPr>
          <w:rFonts w:ascii="Segoe UI" w:hAnsi="Segoe UI" w:cs="Segoe UI"/>
          <w:b/>
          <w:sz w:val="22"/>
          <w:szCs w:val="22"/>
        </w:rPr>
        <w:t>Część 3</w:t>
      </w:r>
    </w:p>
    <w:p w14:paraId="1756D714" w14:textId="77777777" w:rsidR="00FC5F70" w:rsidRPr="00997C2F" w:rsidRDefault="00FC5F70" w:rsidP="00EE37A7">
      <w:pPr>
        <w:rPr>
          <w:rFonts w:ascii="Segoe UI" w:hAnsi="Segoe UI" w:cs="Segoe UI"/>
          <w:b/>
          <w:sz w:val="22"/>
          <w:szCs w:val="22"/>
        </w:rPr>
      </w:pPr>
    </w:p>
    <w:p w14:paraId="0C36ED63" w14:textId="4759CBBF" w:rsidR="00EE37A7" w:rsidRPr="00997C2F" w:rsidRDefault="00FC5F70" w:rsidP="00FC5F70">
      <w:pPr>
        <w:pStyle w:val="Akapitzlist"/>
        <w:numPr>
          <w:ilvl w:val="0"/>
          <w:numId w:val="8"/>
        </w:numPr>
        <w:rPr>
          <w:rFonts w:ascii="Segoe UI" w:hAnsi="Segoe UI" w:cs="Segoe UI"/>
          <w:b/>
          <w:sz w:val="22"/>
          <w:szCs w:val="22"/>
        </w:rPr>
      </w:pPr>
      <w:r w:rsidRPr="00997C2F">
        <w:rPr>
          <w:rFonts w:ascii="Segoe UI" w:hAnsi="Segoe UI" w:cs="Segoe UI"/>
          <w:b/>
          <w:sz w:val="22"/>
          <w:szCs w:val="22"/>
        </w:rPr>
        <w:t>gratownik do miedzi</w:t>
      </w:r>
      <w:r w:rsidR="00EE37A7" w:rsidRPr="00997C2F">
        <w:rPr>
          <w:rFonts w:ascii="Segoe UI" w:hAnsi="Segoe UI" w:cs="Segoe UI"/>
          <w:b/>
          <w:sz w:val="22"/>
          <w:szCs w:val="22"/>
        </w:rPr>
        <w:t xml:space="preserve"> – </w:t>
      </w:r>
      <w:r w:rsidR="007D53FB" w:rsidRPr="00997C2F">
        <w:rPr>
          <w:rFonts w:ascii="Segoe UI" w:hAnsi="Segoe UI" w:cs="Segoe UI"/>
          <w:b/>
          <w:sz w:val="22"/>
          <w:szCs w:val="22"/>
        </w:rPr>
        <w:t>4</w:t>
      </w:r>
      <w:r w:rsidR="00EE37A7" w:rsidRPr="00997C2F">
        <w:rPr>
          <w:rFonts w:ascii="Segoe UI" w:hAnsi="Segoe UI" w:cs="Segoe UI"/>
          <w:b/>
          <w:sz w:val="22"/>
          <w:szCs w:val="22"/>
        </w:rPr>
        <w:t xml:space="preserve"> sztuk</w:t>
      </w:r>
      <w:r w:rsidR="007D53FB" w:rsidRPr="00997C2F">
        <w:rPr>
          <w:rFonts w:ascii="Segoe UI" w:hAnsi="Segoe UI" w:cs="Segoe UI"/>
          <w:b/>
          <w:sz w:val="22"/>
          <w:szCs w:val="22"/>
        </w:rPr>
        <w:t>i</w:t>
      </w:r>
    </w:p>
    <w:p w14:paraId="79AF3958" w14:textId="77777777" w:rsidR="00D15FAD" w:rsidRDefault="00D15FAD" w:rsidP="00D15FAD">
      <w:pPr>
        <w:pStyle w:val="Akapitzlist"/>
        <w:ind w:left="786"/>
        <w:rPr>
          <w:rFonts w:ascii="Segoe UI" w:hAnsi="Segoe UI" w:cs="Segoe UI"/>
          <w:b/>
        </w:rPr>
      </w:pP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1276"/>
        <w:gridCol w:w="4454"/>
        <w:gridCol w:w="3337"/>
      </w:tblGrid>
      <w:tr w:rsidR="00EE37A7" w14:paraId="3490486E" w14:textId="77777777" w:rsidTr="00774BCE">
        <w:trPr>
          <w:tblHeader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8C6637F" w14:textId="77777777" w:rsidR="00EE37A7" w:rsidRDefault="00EE37A7" w:rsidP="00774BCE">
            <w:pPr>
              <w:spacing w:after="160" w:line="256" w:lineRule="auto"/>
              <w:rPr>
                <w:rFonts w:ascii="Segoe UI" w:eastAsia="Calibri" w:hAnsi="Segoe UI" w:cs="Segoe UI"/>
                <w:b/>
                <w:sz w:val="18"/>
                <w:szCs w:val="18"/>
                <w:lang w:eastAsia="en-US"/>
              </w:rPr>
            </w:pPr>
            <w:r>
              <w:rPr>
                <w:rFonts w:ascii="Segoe UI" w:eastAsia="Calibri" w:hAnsi="Segoe UI" w:cs="Segoe UI"/>
                <w:b/>
                <w:sz w:val="18"/>
                <w:szCs w:val="18"/>
                <w:lang w:eastAsia="en-US"/>
              </w:rPr>
              <w:t>Parametr</w:t>
            </w:r>
          </w:p>
        </w:tc>
        <w:tc>
          <w:tcPr>
            <w:tcW w:w="4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DE3EB41" w14:textId="77777777" w:rsidR="00EE37A7" w:rsidRDefault="00EE37A7" w:rsidP="00774BCE">
            <w:pPr>
              <w:spacing w:after="160" w:line="256" w:lineRule="auto"/>
              <w:rPr>
                <w:rFonts w:ascii="Segoe UI" w:eastAsia="Calibri" w:hAnsi="Segoe UI" w:cs="Segoe UI"/>
                <w:b/>
                <w:sz w:val="18"/>
                <w:szCs w:val="18"/>
                <w:lang w:eastAsia="en-US"/>
              </w:rPr>
            </w:pPr>
            <w:r>
              <w:rPr>
                <w:rFonts w:ascii="Segoe UI" w:eastAsia="Calibri" w:hAnsi="Segoe UI" w:cs="Segoe UI"/>
                <w:b/>
                <w:sz w:val="18"/>
                <w:szCs w:val="18"/>
                <w:lang w:eastAsia="en-US"/>
              </w:rPr>
              <w:t>Charakterystyka (wymagania minimalne)</w:t>
            </w: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BC52103" w14:textId="77777777" w:rsidR="00EE37A7" w:rsidRDefault="00EE37A7" w:rsidP="00774BCE">
            <w:pPr>
              <w:spacing w:after="160" w:line="256" w:lineRule="auto"/>
              <w:rPr>
                <w:rFonts w:ascii="Segoe UI" w:eastAsia="Calibri" w:hAnsi="Segoe UI" w:cs="Segoe UI"/>
                <w:b/>
                <w:sz w:val="18"/>
                <w:szCs w:val="18"/>
                <w:lang w:eastAsia="en-US"/>
              </w:rPr>
            </w:pPr>
            <w:r>
              <w:rPr>
                <w:rFonts w:ascii="Segoe UI" w:eastAsia="Calibri" w:hAnsi="Segoe UI" w:cs="Segoe UI"/>
                <w:b/>
                <w:sz w:val="18"/>
                <w:szCs w:val="18"/>
                <w:lang w:eastAsia="en-US"/>
              </w:rPr>
              <w:t>Oferowane parametry</w:t>
            </w:r>
          </w:p>
        </w:tc>
      </w:tr>
      <w:tr w:rsidR="00EE37A7" w14:paraId="6BF45931" w14:textId="77777777" w:rsidTr="00774BCE">
        <w:tc>
          <w:tcPr>
            <w:tcW w:w="57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3783B9" w14:textId="25F17342" w:rsidR="00EE37A7" w:rsidRDefault="00CE264B" w:rsidP="00774BCE">
            <w:pPr>
              <w:spacing w:after="160" w:line="256" w:lineRule="auto"/>
              <w:jc w:val="right"/>
              <w:rPr>
                <w:rFonts w:ascii="Segoe UI" w:eastAsia="Calibri" w:hAnsi="Segoe UI" w:cs="Segoe UI"/>
                <w:sz w:val="18"/>
                <w:szCs w:val="18"/>
                <w:lang w:eastAsia="en-US"/>
              </w:rPr>
            </w:pPr>
            <w:r>
              <w:rPr>
                <w:rFonts w:ascii="Segoe UI" w:eastAsia="Calibri" w:hAnsi="Segoe UI" w:cs="Segoe UI"/>
                <w:sz w:val="18"/>
                <w:szCs w:val="18"/>
                <w:lang w:eastAsia="en-US"/>
              </w:rPr>
              <w:t>Producent, model:</w:t>
            </w: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508ED" w14:textId="77777777" w:rsidR="00EE37A7" w:rsidRDefault="00EE37A7" w:rsidP="00774BCE">
            <w:pPr>
              <w:spacing w:after="160" w:line="256" w:lineRule="auto"/>
              <w:rPr>
                <w:rFonts w:ascii="Segoe UI" w:eastAsia="Calibri" w:hAnsi="Segoe UI" w:cs="Segoe UI"/>
                <w:sz w:val="18"/>
                <w:szCs w:val="18"/>
                <w:lang w:eastAsia="en-US"/>
              </w:rPr>
            </w:pPr>
          </w:p>
        </w:tc>
      </w:tr>
      <w:tr w:rsidR="00EE37A7" w14:paraId="32F8E0CF" w14:textId="77777777" w:rsidTr="00774BCE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0E98A0" w14:textId="77777777" w:rsidR="00EE37A7" w:rsidRPr="00EE37A7" w:rsidRDefault="00EE37A7" w:rsidP="00774BCE">
            <w:pPr>
              <w:spacing w:after="160" w:line="256" w:lineRule="auto"/>
              <w:rPr>
                <w:rFonts w:ascii="Segoe UI" w:eastAsia="Calibri" w:hAnsi="Segoe UI" w:cs="Segoe UI"/>
                <w:sz w:val="18"/>
                <w:szCs w:val="18"/>
                <w:lang w:eastAsia="en-US"/>
              </w:rPr>
            </w:pPr>
            <w:r w:rsidRPr="00EE37A7">
              <w:rPr>
                <w:rFonts w:ascii="Segoe UI" w:eastAsia="Calibri" w:hAnsi="Segoe UI" w:cs="Segoe UI"/>
                <w:sz w:val="18"/>
                <w:szCs w:val="18"/>
                <w:lang w:eastAsia="en-US"/>
              </w:rPr>
              <w:t>Parametry</w:t>
            </w:r>
          </w:p>
        </w:tc>
        <w:tc>
          <w:tcPr>
            <w:tcW w:w="4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594C08" w14:textId="77777777" w:rsidR="007D53FB" w:rsidRPr="0081716B" w:rsidRDefault="007D53FB" w:rsidP="007D53FB">
            <w:pPr>
              <w:pStyle w:val="Bezodstpw"/>
              <w:rPr>
                <w:u w:val="single"/>
              </w:rPr>
            </w:pPr>
            <w:r w:rsidRPr="0081716B">
              <w:rPr>
                <w:u w:val="single"/>
              </w:rPr>
              <w:t>Parametry minimalne:</w:t>
            </w:r>
          </w:p>
          <w:p w14:paraId="08C6CAD7" w14:textId="77777777" w:rsidR="007D53FB" w:rsidRPr="0081716B" w:rsidRDefault="007D53FB" w:rsidP="007D53FB">
            <w:pPr>
              <w:pStyle w:val="Bezodstpw"/>
            </w:pPr>
            <w:r w:rsidRPr="0081716B">
              <w:t>1. Przeznaczenie</w:t>
            </w:r>
          </w:p>
          <w:p w14:paraId="4D605E5D" w14:textId="77777777" w:rsidR="007D53FB" w:rsidRPr="0081716B" w:rsidRDefault="007D53FB" w:rsidP="007D53FB">
            <w:pPr>
              <w:pStyle w:val="Bezodstpw"/>
            </w:pPr>
            <w:r w:rsidRPr="0081716B">
              <w:t>Gratownik przeznaczony do profesjonalnego przygotowania rur miedzianych (instalacje sanitarne, HVAC), umożliwiający jednoczesne usuwanie zadziorów wewnętrznych i zewnętrznych po cięciu rur, zapewniający powtarzalną jakość obróbki i brak uszkodzeń krawędzi.</w:t>
            </w:r>
          </w:p>
          <w:p w14:paraId="051101D6" w14:textId="77777777" w:rsidR="007D53FB" w:rsidRPr="0081716B" w:rsidRDefault="007D53FB" w:rsidP="007D53FB">
            <w:pPr>
              <w:pStyle w:val="Bezodstpw"/>
            </w:pPr>
            <w:r w:rsidRPr="0081716B">
              <w:t>2. Zakres pracy: średnice rur: min. 4–36 mm</w:t>
            </w:r>
          </w:p>
          <w:p w14:paraId="78801F5E" w14:textId="77777777" w:rsidR="007D53FB" w:rsidRPr="0081716B" w:rsidRDefault="007D53FB" w:rsidP="007D53FB">
            <w:pPr>
              <w:pStyle w:val="Bezodstpw"/>
            </w:pPr>
            <w:r w:rsidRPr="0081716B">
              <w:t xml:space="preserve">Funkcjonalność: </w:t>
            </w:r>
          </w:p>
          <w:p w14:paraId="664054EE" w14:textId="77777777" w:rsidR="007D53FB" w:rsidRPr="0081716B" w:rsidRDefault="007D53FB" w:rsidP="007D53FB">
            <w:pPr>
              <w:pStyle w:val="Bezodstpw"/>
            </w:pPr>
            <w:r w:rsidRPr="0081716B">
              <w:t>- gratowanie wewnętrzne i zewnętrzne (2 w 1)</w:t>
            </w:r>
          </w:p>
          <w:p w14:paraId="4D070AFF" w14:textId="77777777" w:rsidR="007D53FB" w:rsidRPr="0081716B" w:rsidRDefault="007D53FB" w:rsidP="007D53FB">
            <w:pPr>
              <w:pStyle w:val="Bezodstpw"/>
            </w:pPr>
            <w:r w:rsidRPr="0081716B">
              <w:t>- konstrukcja umożliwiająca pracę jedną ręką</w:t>
            </w:r>
          </w:p>
          <w:p w14:paraId="223DBEFE" w14:textId="77777777" w:rsidR="007D53FB" w:rsidRPr="0081716B" w:rsidRDefault="007D53FB" w:rsidP="007D53FB">
            <w:pPr>
              <w:pStyle w:val="Bezodstpw"/>
            </w:pPr>
            <w:r>
              <w:t xml:space="preserve">3. </w:t>
            </w:r>
            <w:r w:rsidRPr="0081716B">
              <w:t>Konstrukcja narzędzia:</w:t>
            </w:r>
          </w:p>
          <w:p w14:paraId="35D4CE65" w14:textId="77777777" w:rsidR="007D53FB" w:rsidRPr="0081716B" w:rsidRDefault="007D53FB" w:rsidP="007D53FB">
            <w:pPr>
              <w:pStyle w:val="Bezodstpw"/>
            </w:pPr>
            <w:r w:rsidRPr="0081716B">
              <w:t>- korpus wykonany z metalu (aluminium lub stop metali) – wyklucza się korpusy w całości z tworzyw sztucznych</w:t>
            </w:r>
          </w:p>
          <w:p w14:paraId="3FFED467" w14:textId="77777777" w:rsidR="007D53FB" w:rsidRPr="0081716B" w:rsidRDefault="007D53FB" w:rsidP="007D53FB">
            <w:pPr>
              <w:pStyle w:val="Bezodstpw"/>
            </w:pPr>
            <w:r w:rsidRPr="0081716B">
              <w:t>- konstrukcja odporna na odkształcenia i pęknięcia przy pracy warsztatowej</w:t>
            </w:r>
          </w:p>
          <w:p w14:paraId="2E2759D9" w14:textId="77777777" w:rsidR="007D53FB" w:rsidRPr="0081716B" w:rsidRDefault="007D53FB" w:rsidP="007D53FB">
            <w:pPr>
              <w:pStyle w:val="Bezodstpw"/>
            </w:pPr>
            <w:r>
              <w:t xml:space="preserve">4. </w:t>
            </w:r>
            <w:r w:rsidRPr="0081716B">
              <w:t>Ostrza:</w:t>
            </w:r>
          </w:p>
          <w:p w14:paraId="36AE98EC" w14:textId="77777777" w:rsidR="007D53FB" w:rsidRPr="0081716B" w:rsidRDefault="007D53FB" w:rsidP="007D53FB">
            <w:pPr>
              <w:pStyle w:val="Bezodstpw"/>
            </w:pPr>
            <w:r w:rsidRPr="0081716B">
              <w:t xml:space="preserve"> -minimum 40 krawędzi tnących / fazujących (wieloostrzowy układ stożkowy)</w:t>
            </w:r>
          </w:p>
          <w:p w14:paraId="632D6D53" w14:textId="77777777" w:rsidR="007D53FB" w:rsidRPr="0081716B" w:rsidRDefault="007D53FB" w:rsidP="007D53FB">
            <w:pPr>
              <w:pStyle w:val="Bezodstpw"/>
            </w:pPr>
            <w:r w:rsidRPr="0081716B">
              <w:t>- wykonane ze stali hartowanej lub stali stopowej</w:t>
            </w:r>
          </w:p>
          <w:p w14:paraId="60C7EFF4" w14:textId="77777777" w:rsidR="007D53FB" w:rsidRPr="0081716B" w:rsidRDefault="007D53FB" w:rsidP="007D53FB">
            <w:pPr>
              <w:pStyle w:val="Bezodstpw"/>
            </w:pPr>
            <w:r w:rsidRPr="0081716B">
              <w:t>- ostrza szlifowane lub polerowane dla płynnej pracy</w:t>
            </w:r>
          </w:p>
          <w:p w14:paraId="714D4592" w14:textId="77777777" w:rsidR="007D53FB" w:rsidRPr="0081716B" w:rsidRDefault="007D53FB" w:rsidP="007D53FB">
            <w:pPr>
              <w:pStyle w:val="Bezodstpw"/>
            </w:pPr>
            <w:r>
              <w:t xml:space="preserve">5. </w:t>
            </w:r>
            <w:r w:rsidRPr="0081716B">
              <w:t>Trwałość i eksploatacja:</w:t>
            </w:r>
          </w:p>
          <w:p w14:paraId="3C72DB64" w14:textId="77777777" w:rsidR="007D53FB" w:rsidRPr="0081716B" w:rsidRDefault="007D53FB" w:rsidP="007D53FB">
            <w:pPr>
              <w:pStyle w:val="Bezodstpw"/>
            </w:pPr>
            <w:r w:rsidRPr="0081716B">
              <w:t>- odporność na stępienie przy pracy z miedzią (min. klasa profesjonalna)</w:t>
            </w:r>
          </w:p>
          <w:p w14:paraId="1D574DCB" w14:textId="77777777" w:rsidR="007D53FB" w:rsidRPr="0081716B" w:rsidRDefault="007D53FB" w:rsidP="007D53FB">
            <w:pPr>
              <w:pStyle w:val="Bezodstpw"/>
            </w:pPr>
            <w:r w:rsidRPr="0081716B">
              <w:t>- brak luzów roboczych po min. 500 cyklach pracy</w:t>
            </w:r>
          </w:p>
          <w:p w14:paraId="39501CA5" w14:textId="77777777" w:rsidR="007D53FB" w:rsidRPr="0081716B" w:rsidRDefault="007D53FB" w:rsidP="007D53FB">
            <w:pPr>
              <w:pStyle w:val="Bezodstpw"/>
            </w:pPr>
            <w:r>
              <w:lastRenderedPageBreak/>
              <w:t xml:space="preserve">6. </w:t>
            </w:r>
            <w:r w:rsidRPr="0081716B">
              <w:t>Ergonomia:</w:t>
            </w:r>
          </w:p>
          <w:p w14:paraId="5167ACBF" w14:textId="77777777" w:rsidR="007D53FB" w:rsidRPr="0081716B" w:rsidRDefault="007D53FB" w:rsidP="007D53FB">
            <w:pPr>
              <w:pStyle w:val="Bezodstpw"/>
            </w:pPr>
            <w:r w:rsidRPr="0081716B">
              <w:t>- powierzchnia antypoślizgowa lub radełkowana</w:t>
            </w:r>
          </w:p>
          <w:p w14:paraId="115B0E2E" w14:textId="77777777" w:rsidR="007D53FB" w:rsidRPr="0081716B" w:rsidRDefault="007D53FB" w:rsidP="007D53FB">
            <w:pPr>
              <w:pStyle w:val="Bezodstpw"/>
            </w:pPr>
            <w:r w:rsidRPr="0081716B">
              <w:t>- kompaktowa budowa (narzędzie kieszonkowe)</w:t>
            </w:r>
          </w:p>
          <w:p w14:paraId="6D3BB8AD" w14:textId="77777777" w:rsidR="007D53FB" w:rsidRDefault="007D53FB" w:rsidP="007D53FB">
            <w:pPr>
              <w:pStyle w:val="Bezodstpw"/>
            </w:pPr>
          </w:p>
          <w:p w14:paraId="2728A701" w14:textId="77777777" w:rsidR="007D53FB" w:rsidRPr="0081716B" w:rsidRDefault="007D53FB" w:rsidP="007D53FB">
            <w:pPr>
              <w:pStyle w:val="Bezodstpw"/>
              <w:rPr>
                <w:u w:val="single"/>
              </w:rPr>
            </w:pPr>
            <w:r w:rsidRPr="0081716B">
              <w:rPr>
                <w:u w:val="single"/>
              </w:rPr>
              <w:t>Parametry dodatkowe:</w:t>
            </w:r>
          </w:p>
          <w:p w14:paraId="5D9BA967" w14:textId="77777777" w:rsidR="007D53FB" w:rsidRPr="0081716B" w:rsidRDefault="007D53FB" w:rsidP="007D53FB">
            <w:pPr>
              <w:pStyle w:val="Bezodstpw"/>
            </w:pPr>
            <w:r w:rsidRPr="0081716B">
              <w:t>Ostrza: wymienne lub modułowe ostrza wykonane ze stali HSS lub równoważnej</w:t>
            </w:r>
          </w:p>
          <w:p w14:paraId="37BEBEAB" w14:textId="77777777" w:rsidR="007D53FB" w:rsidRPr="0081716B" w:rsidRDefault="007D53FB" w:rsidP="007D53FB">
            <w:pPr>
              <w:pStyle w:val="Bezodstpw"/>
            </w:pPr>
            <w:r w:rsidRPr="0081716B">
              <w:t xml:space="preserve">Konstrukcja: </w:t>
            </w:r>
          </w:p>
          <w:p w14:paraId="2BA56F54" w14:textId="77777777" w:rsidR="007D53FB" w:rsidRPr="0081716B" w:rsidRDefault="007D53FB" w:rsidP="007D53FB">
            <w:pPr>
              <w:pStyle w:val="Bezodstpw"/>
            </w:pPr>
            <w:r w:rsidRPr="0081716B">
              <w:t xml:space="preserve">- łożyskowanie lub płynny obrót bez zacięć </w:t>
            </w:r>
          </w:p>
          <w:p w14:paraId="04ACAEC1" w14:textId="77777777" w:rsidR="007D53FB" w:rsidRPr="0081716B" w:rsidRDefault="007D53FB" w:rsidP="007D53FB">
            <w:pPr>
              <w:pStyle w:val="Bezodstpw"/>
            </w:pPr>
            <w:r w:rsidRPr="0081716B">
              <w:t>- obudowa anodowana lub zabezpieczona antykorozyjnie</w:t>
            </w:r>
          </w:p>
          <w:p w14:paraId="6FB8CF4B" w14:textId="77777777" w:rsidR="007D53FB" w:rsidRPr="0081716B" w:rsidRDefault="007D53FB" w:rsidP="007D53FB">
            <w:pPr>
              <w:pStyle w:val="Bezodstpw"/>
            </w:pPr>
            <w:r w:rsidRPr="0081716B">
              <w:t>Uniwersalność:</w:t>
            </w:r>
          </w:p>
          <w:p w14:paraId="1FF55E65" w14:textId="77777777" w:rsidR="007D53FB" w:rsidRPr="0081716B" w:rsidRDefault="007D53FB" w:rsidP="007D53FB">
            <w:pPr>
              <w:pStyle w:val="Bezodstpw"/>
            </w:pPr>
            <w:r w:rsidRPr="0081716B">
              <w:t>możliwość pracy również z: aluminium, cienkościenną stalą, tworzywami (PVC, PEX)</w:t>
            </w:r>
          </w:p>
          <w:p w14:paraId="2332FCC5" w14:textId="77777777" w:rsidR="007D53FB" w:rsidRPr="0081716B" w:rsidRDefault="007D53FB" w:rsidP="007D53FB">
            <w:pPr>
              <w:pStyle w:val="Bezodstpw"/>
            </w:pPr>
            <w:r w:rsidRPr="0081716B">
              <w:t>Producent:</w:t>
            </w:r>
          </w:p>
          <w:p w14:paraId="5F19140B" w14:textId="7617CE41" w:rsidR="00EE37A7" w:rsidRPr="00637375" w:rsidRDefault="007D53FB" w:rsidP="007D53FB">
            <w:pPr>
              <w:pStyle w:val="Bezodstpw"/>
            </w:pPr>
            <w:r w:rsidRPr="0081716B">
              <w:t xml:space="preserve">- marka profesjonalna (segment instalacyjny), np. klasy </w:t>
            </w:r>
            <w:proofErr w:type="spellStart"/>
            <w:r w:rsidRPr="0081716B">
              <w:t>Rothenberger</w:t>
            </w:r>
            <w:proofErr w:type="spellEnd"/>
            <w:r w:rsidRPr="0081716B">
              <w:t xml:space="preserve">, </w:t>
            </w:r>
            <w:proofErr w:type="spellStart"/>
            <w:r w:rsidRPr="0081716B">
              <w:t>Unior</w:t>
            </w:r>
            <w:proofErr w:type="spellEnd"/>
            <w:r w:rsidRPr="0081716B">
              <w:t>, REMS, Beta (lub równoważne jakościowo)</w:t>
            </w: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2D2AB" w14:textId="77777777" w:rsidR="00EE37A7" w:rsidRPr="008D4D87" w:rsidRDefault="00EE37A7" w:rsidP="00774BCE">
            <w:pPr>
              <w:autoSpaceDE w:val="0"/>
              <w:autoSpaceDN w:val="0"/>
              <w:adjustRightInd w:val="0"/>
              <w:spacing w:line="20" w:lineRule="atLeast"/>
              <w:rPr>
                <w:rFonts w:asciiTheme="minorHAnsi" w:eastAsia="Calibri" w:hAnsiTheme="minorHAnsi" w:cs="Segoe UI"/>
                <w:lang w:eastAsia="en-US"/>
              </w:rPr>
            </w:pPr>
          </w:p>
        </w:tc>
      </w:tr>
    </w:tbl>
    <w:p w14:paraId="46D5C907" w14:textId="128DF606" w:rsidR="0091361E" w:rsidRDefault="0091361E" w:rsidP="0091361E">
      <w:pPr>
        <w:rPr>
          <w:rFonts w:ascii="Segoe UI" w:hAnsi="Segoe UI" w:cs="Segoe UI"/>
          <w:b/>
        </w:rPr>
      </w:pPr>
    </w:p>
    <w:p w14:paraId="14EC229A" w14:textId="77777777" w:rsidR="00637375" w:rsidRPr="0091361E" w:rsidRDefault="00637375" w:rsidP="0091361E">
      <w:pPr>
        <w:rPr>
          <w:rFonts w:ascii="Segoe UI" w:hAnsi="Segoe UI" w:cs="Segoe UI"/>
          <w:b/>
        </w:rPr>
      </w:pPr>
    </w:p>
    <w:p w14:paraId="6B686CE4" w14:textId="46C921A1" w:rsidR="00637375" w:rsidRPr="00997C2F" w:rsidRDefault="007D53FB" w:rsidP="00FC5F70">
      <w:pPr>
        <w:pStyle w:val="Akapitzlist"/>
        <w:numPr>
          <w:ilvl w:val="0"/>
          <w:numId w:val="8"/>
        </w:numPr>
        <w:rPr>
          <w:rFonts w:ascii="Segoe UI" w:hAnsi="Segoe UI" w:cs="Segoe UI"/>
          <w:b/>
          <w:sz w:val="22"/>
          <w:szCs w:val="22"/>
        </w:rPr>
      </w:pPr>
      <w:proofErr w:type="spellStart"/>
      <w:r w:rsidRPr="00997C2F">
        <w:rPr>
          <w:rFonts w:ascii="Segoe UI" w:hAnsi="Segoe UI" w:cs="Segoe UI"/>
          <w:b/>
          <w:sz w:val="22"/>
          <w:szCs w:val="22"/>
        </w:rPr>
        <w:t>fazownik</w:t>
      </w:r>
      <w:proofErr w:type="spellEnd"/>
      <w:r w:rsidRPr="00997C2F">
        <w:rPr>
          <w:rFonts w:ascii="Segoe UI" w:hAnsi="Segoe UI" w:cs="Segoe UI"/>
          <w:b/>
          <w:sz w:val="22"/>
          <w:szCs w:val="22"/>
        </w:rPr>
        <w:t xml:space="preserve"> do rur PE </w:t>
      </w:r>
      <w:r w:rsidR="00637375" w:rsidRPr="00997C2F">
        <w:rPr>
          <w:rFonts w:ascii="Segoe UI" w:hAnsi="Segoe UI" w:cs="Segoe UI"/>
          <w:b/>
          <w:sz w:val="22"/>
          <w:szCs w:val="22"/>
        </w:rPr>
        <w:t xml:space="preserve">– </w:t>
      </w:r>
      <w:r w:rsidRPr="00997C2F">
        <w:rPr>
          <w:rFonts w:ascii="Segoe UI" w:hAnsi="Segoe UI" w:cs="Segoe UI"/>
          <w:b/>
          <w:sz w:val="22"/>
          <w:szCs w:val="22"/>
        </w:rPr>
        <w:t>4</w:t>
      </w:r>
      <w:r w:rsidR="00637375" w:rsidRPr="00997C2F">
        <w:rPr>
          <w:rFonts w:ascii="Segoe UI" w:hAnsi="Segoe UI" w:cs="Segoe UI"/>
          <w:b/>
          <w:sz w:val="22"/>
          <w:szCs w:val="22"/>
        </w:rPr>
        <w:t xml:space="preserve"> sztuk</w:t>
      </w:r>
      <w:r w:rsidRPr="00997C2F">
        <w:rPr>
          <w:rFonts w:ascii="Segoe UI" w:hAnsi="Segoe UI" w:cs="Segoe UI"/>
          <w:b/>
          <w:sz w:val="22"/>
          <w:szCs w:val="22"/>
        </w:rPr>
        <w:t>i</w:t>
      </w:r>
      <w:r w:rsidR="00637375" w:rsidRPr="00997C2F">
        <w:rPr>
          <w:rFonts w:ascii="Segoe UI" w:hAnsi="Segoe UI" w:cs="Segoe UI"/>
          <w:b/>
          <w:sz w:val="22"/>
          <w:szCs w:val="22"/>
        </w:rPr>
        <w:t xml:space="preserve"> </w:t>
      </w:r>
    </w:p>
    <w:p w14:paraId="476667BF" w14:textId="77777777" w:rsidR="00637375" w:rsidRDefault="00637375" w:rsidP="00637375">
      <w:pPr>
        <w:pStyle w:val="Akapitzlist"/>
        <w:ind w:left="786"/>
        <w:rPr>
          <w:rFonts w:ascii="Segoe UI" w:hAnsi="Segoe UI" w:cs="Segoe UI"/>
          <w:b/>
        </w:rPr>
      </w:pP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1276"/>
        <w:gridCol w:w="4454"/>
        <w:gridCol w:w="3337"/>
      </w:tblGrid>
      <w:tr w:rsidR="00637375" w:rsidRPr="0091361E" w14:paraId="100D083B" w14:textId="77777777" w:rsidTr="00774BCE">
        <w:trPr>
          <w:tblHeader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C0B9155" w14:textId="77777777" w:rsidR="00637375" w:rsidRPr="0091361E" w:rsidRDefault="00637375" w:rsidP="00774BCE">
            <w:pPr>
              <w:spacing w:after="160" w:line="256" w:lineRule="auto"/>
              <w:rPr>
                <w:rFonts w:ascii="Segoe UI" w:eastAsia="Calibri" w:hAnsi="Segoe UI" w:cs="Segoe UI"/>
                <w:b/>
                <w:sz w:val="18"/>
                <w:szCs w:val="18"/>
                <w:lang w:eastAsia="en-US"/>
              </w:rPr>
            </w:pPr>
            <w:r w:rsidRPr="0091361E">
              <w:rPr>
                <w:rFonts w:ascii="Segoe UI" w:eastAsia="Calibri" w:hAnsi="Segoe UI" w:cs="Segoe UI"/>
                <w:b/>
                <w:sz w:val="18"/>
                <w:szCs w:val="18"/>
                <w:lang w:eastAsia="en-US"/>
              </w:rPr>
              <w:t>Parametr</w:t>
            </w:r>
          </w:p>
        </w:tc>
        <w:tc>
          <w:tcPr>
            <w:tcW w:w="4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2D33A34" w14:textId="77777777" w:rsidR="00637375" w:rsidRPr="0091361E" w:rsidRDefault="00637375" w:rsidP="00774BCE">
            <w:pPr>
              <w:spacing w:after="160" w:line="256" w:lineRule="auto"/>
              <w:rPr>
                <w:rFonts w:ascii="Segoe UI" w:eastAsia="Calibri" w:hAnsi="Segoe UI" w:cs="Segoe UI"/>
                <w:b/>
                <w:sz w:val="18"/>
                <w:szCs w:val="18"/>
                <w:lang w:eastAsia="en-US"/>
              </w:rPr>
            </w:pPr>
            <w:r w:rsidRPr="0091361E">
              <w:rPr>
                <w:rFonts w:ascii="Segoe UI" w:eastAsia="Calibri" w:hAnsi="Segoe UI" w:cs="Segoe UI"/>
                <w:b/>
                <w:sz w:val="18"/>
                <w:szCs w:val="18"/>
                <w:lang w:eastAsia="en-US"/>
              </w:rPr>
              <w:t>Charakterystyka (wymagania minimalne)</w:t>
            </w: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C6CABF1" w14:textId="77777777" w:rsidR="00637375" w:rsidRPr="0091361E" w:rsidRDefault="00637375" w:rsidP="00774BCE">
            <w:pPr>
              <w:spacing w:after="160" w:line="256" w:lineRule="auto"/>
              <w:rPr>
                <w:rFonts w:ascii="Segoe UI" w:eastAsia="Calibri" w:hAnsi="Segoe UI" w:cs="Segoe UI"/>
                <w:b/>
                <w:sz w:val="18"/>
                <w:szCs w:val="18"/>
                <w:lang w:eastAsia="en-US"/>
              </w:rPr>
            </w:pPr>
            <w:r w:rsidRPr="0091361E">
              <w:rPr>
                <w:rFonts w:ascii="Segoe UI" w:eastAsia="Calibri" w:hAnsi="Segoe UI" w:cs="Segoe UI"/>
                <w:b/>
                <w:sz w:val="18"/>
                <w:szCs w:val="18"/>
                <w:lang w:eastAsia="en-US"/>
              </w:rPr>
              <w:t>Oferowane parametry</w:t>
            </w:r>
          </w:p>
        </w:tc>
      </w:tr>
      <w:tr w:rsidR="00637375" w:rsidRPr="0091361E" w14:paraId="1501953C" w14:textId="77777777" w:rsidTr="00774BCE">
        <w:tc>
          <w:tcPr>
            <w:tcW w:w="57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018471" w14:textId="77777777" w:rsidR="00637375" w:rsidRPr="0091361E" w:rsidRDefault="00637375" w:rsidP="00774BCE">
            <w:pPr>
              <w:spacing w:after="160" w:line="256" w:lineRule="auto"/>
              <w:jc w:val="right"/>
              <w:rPr>
                <w:rFonts w:ascii="Segoe UI" w:eastAsia="Calibri" w:hAnsi="Segoe UI" w:cs="Segoe UI"/>
                <w:sz w:val="18"/>
                <w:szCs w:val="18"/>
                <w:lang w:eastAsia="en-US"/>
              </w:rPr>
            </w:pPr>
            <w:r>
              <w:rPr>
                <w:rFonts w:ascii="Segoe UI" w:eastAsia="Calibri" w:hAnsi="Segoe UI" w:cs="Segoe UI"/>
                <w:sz w:val="18"/>
                <w:szCs w:val="18"/>
                <w:lang w:eastAsia="en-US"/>
              </w:rPr>
              <w:t>Producent, model:</w:t>
            </w: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2C80E" w14:textId="77777777" w:rsidR="00637375" w:rsidRPr="0091361E" w:rsidRDefault="00637375" w:rsidP="00774BCE">
            <w:pPr>
              <w:spacing w:after="160" w:line="256" w:lineRule="auto"/>
              <w:rPr>
                <w:rFonts w:ascii="Segoe UI" w:eastAsia="Calibri" w:hAnsi="Segoe UI" w:cs="Segoe UI"/>
                <w:sz w:val="18"/>
                <w:szCs w:val="18"/>
                <w:lang w:eastAsia="en-US"/>
              </w:rPr>
            </w:pPr>
          </w:p>
        </w:tc>
      </w:tr>
      <w:tr w:rsidR="00637375" w:rsidRPr="0091361E" w14:paraId="005C1518" w14:textId="77777777" w:rsidTr="00774BCE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C6D198" w14:textId="77777777" w:rsidR="00637375" w:rsidRPr="0091361E" w:rsidRDefault="00637375" w:rsidP="00774BCE">
            <w:pPr>
              <w:spacing w:after="160" w:line="256" w:lineRule="auto"/>
              <w:rPr>
                <w:rFonts w:ascii="Segoe UI" w:eastAsia="Calibri" w:hAnsi="Segoe UI" w:cs="Segoe UI"/>
                <w:sz w:val="18"/>
                <w:szCs w:val="18"/>
                <w:lang w:eastAsia="en-US"/>
              </w:rPr>
            </w:pPr>
            <w:r w:rsidRPr="0091361E">
              <w:rPr>
                <w:rFonts w:ascii="Segoe UI" w:eastAsia="Calibri" w:hAnsi="Segoe UI" w:cs="Segoe UI"/>
                <w:sz w:val="18"/>
                <w:szCs w:val="18"/>
                <w:lang w:eastAsia="en-US"/>
              </w:rPr>
              <w:t>Parametry</w:t>
            </w:r>
          </w:p>
        </w:tc>
        <w:tc>
          <w:tcPr>
            <w:tcW w:w="4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CA802E" w14:textId="77777777" w:rsidR="007D53FB" w:rsidRPr="002F50A7" w:rsidRDefault="007D53FB" w:rsidP="007D53FB">
            <w:pPr>
              <w:pStyle w:val="Bezodstpw"/>
              <w:rPr>
                <w:u w:val="single"/>
              </w:rPr>
            </w:pPr>
            <w:proofErr w:type="spellStart"/>
            <w:r w:rsidRPr="002F50A7">
              <w:rPr>
                <w:u w:val="single"/>
              </w:rPr>
              <w:t>Paremtry</w:t>
            </w:r>
            <w:proofErr w:type="spellEnd"/>
            <w:r w:rsidRPr="002F50A7">
              <w:rPr>
                <w:u w:val="single"/>
              </w:rPr>
              <w:t xml:space="preserve"> </w:t>
            </w:r>
            <w:proofErr w:type="spellStart"/>
            <w:r w:rsidRPr="002F50A7">
              <w:rPr>
                <w:u w:val="single"/>
              </w:rPr>
              <w:t>mininale</w:t>
            </w:r>
            <w:proofErr w:type="spellEnd"/>
            <w:r w:rsidRPr="002F50A7">
              <w:rPr>
                <w:u w:val="single"/>
              </w:rPr>
              <w:t xml:space="preserve">: </w:t>
            </w:r>
          </w:p>
          <w:p w14:paraId="47A463A4" w14:textId="77777777" w:rsidR="007D53FB" w:rsidRDefault="007D53FB" w:rsidP="007D53FB">
            <w:pPr>
              <w:pStyle w:val="Bezodstpw"/>
            </w:pPr>
            <w:r>
              <w:t>1. Przeznaczenie:</w:t>
            </w:r>
          </w:p>
          <w:p w14:paraId="088F58E2" w14:textId="77777777" w:rsidR="007D53FB" w:rsidRDefault="007D53FB" w:rsidP="007D53FB">
            <w:pPr>
              <w:pStyle w:val="Bezodstpw"/>
            </w:pPr>
            <w:r>
              <w:t>Narzędzie przeznaczone do fazowania (ukosowania) zewnętrznych krawędzi rur PE, PP, PPR stosowanych w instalacjach sanitarnych, wodociągowych i HVAC, umożliwiające przygotowanie rur do połączeń skręcanych i zgrzewanych, zapobiegające uszkodzeniu uszczelek i poprawiające jakość montażu</w:t>
            </w:r>
          </w:p>
          <w:p w14:paraId="7E518275" w14:textId="77777777" w:rsidR="007D53FB" w:rsidRDefault="007D53FB" w:rsidP="007D53FB">
            <w:pPr>
              <w:pStyle w:val="Bezodstpw"/>
            </w:pPr>
            <w:r>
              <w:t>2. Zakres pracy: średnice rur min. 20–63 mm</w:t>
            </w:r>
          </w:p>
          <w:p w14:paraId="1806B0BA" w14:textId="77777777" w:rsidR="007D53FB" w:rsidRDefault="007D53FB" w:rsidP="007D53FB">
            <w:pPr>
              <w:pStyle w:val="Bezodstpw"/>
            </w:pPr>
            <w:r>
              <w:t>3.Funkcja:</w:t>
            </w:r>
          </w:p>
          <w:p w14:paraId="53B68A8A" w14:textId="77777777" w:rsidR="007D53FB" w:rsidRDefault="007D53FB" w:rsidP="007D53FB">
            <w:pPr>
              <w:pStyle w:val="Bezodstpw"/>
            </w:pPr>
            <w:r>
              <w:t>- fazowanie (ukosowanie) krawędzi zewnętrznej rury</w:t>
            </w:r>
          </w:p>
          <w:p w14:paraId="1CEDA81A" w14:textId="77777777" w:rsidR="007D53FB" w:rsidRDefault="007D53FB" w:rsidP="007D53FB">
            <w:pPr>
              <w:pStyle w:val="Bezodstpw"/>
            </w:pPr>
            <w:r>
              <w:t>- możliwość pracy ręcznej bez użycia dodatkowych narzędzi</w:t>
            </w:r>
          </w:p>
          <w:p w14:paraId="6456AA5C" w14:textId="77777777" w:rsidR="007D53FB" w:rsidRDefault="007D53FB" w:rsidP="007D53FB">
            <w:pPr>
              <w:pStyle w:val="Bezodstpw"/>
            </w:pPr>
            <w:r>
              <w:t xml:space="preserve">4. Ostrze: </w:t>
            </w:r>
          </w:p>
          <w:p w14:paraId="6BD27F1C" w14:textId="77777777" w:rsidR="007D53FB" w:rsidRDefault="007D53FB" w:rsidP="007D53FB">
            <w:pPr>
              <w:pStyle w:val="Bezodstpw"/>
            </w:pPr>
            <w:r>
              <w:t>- wykonane ze stali szybkotnącej HSS (preferowane M2 lub równoważne)</w:t>
            </w:r>
          </w:p>
          <w:p w14:paraId="05634066" w14:textId="77777777" w:rsidR="007D53FB" w:rsidRDefault="007D53FB" w:rsidP="007D53FB">
            <w:pPr>
              <w:pStyle w:val="Bezodstpw"/>
            </w:pPr>
            <w:r>
              <w:t>- hartowane</w:t>
            </w:r>
          </w:p>
          <w:p w14:paraId="4BAA39D5" w14:textId="77777777" w:rsidR="007D53FB" w:rsidRDefault="007D53FB" w:rsidP="007D53FB">
            <w:pPr>
              <w:pStyle w:val="Bezodstpw"/>
            </w:pPr>
            <w:r>
              <w:t>- szlifowane</w:t>
            </w:r>
          </w:p>
          <w:p w14:paraId="5C7983BB" w14:textId="77777777" w:rsidR="007D53FB" w:rsidRDefault="007D53FB" w:rsidP="007D53FB">
            <w:pPr>
              <w:pStyle w:val="Bezodstpw"/>
            </w:pPr>
            <w:r>
              <w:t>- wymienne lub obrotowe (min. 2 krawędzie robocze)</w:t>
            </w:r>
          </w:p>
          <w:p w14:paraId="3CBF9797" w14:textId="77777777" w:rsidR="007D53FB" w:rsidRDefault="007D53FB" w:rsidP="007D53FB">
            <w:pPr>
              <w:pStyle w:val="Bezodstpw"/>
            </w:pPr>
            <w:r>
              <w:t>5. Konstrukcja:</w:t>
            </w:r>
          </w:p>
          <w:p w14:paraId="1D2762F6" w14:textId="77777777" w:rsidR="007D53FB" w:rsidRDefault="007D53FB" w:rsidP="007D53FB">
            <w:pPr>
              <w:pStyle w:val="Bezodstpw"/>
            </w:pPr>
            <w:r>
              <w:t>- metalowy LUB kompozytowy korpus o podwyższonej wytrzymałości (POM / PA6 GF)</w:t>
            </w:r>
          </w:p>
          <w:p w14:paraId="0B0C2873" w14:textId="77777777" w:rsidR="007D53FB" w:rsidRDefault="007D53FB" w:rsidP="007D53FB">
            <w:pPr>
              <w:pStyle w:val="Bezodstpw"/>
            </w:pPr>
            <w:r>
              <w:t>- nie dopuszcza się cienkościennych tworzyw ABS niskiej jakości</w:t>
            </w:r>
          </w:p>
          <w:p w14:paraId="6C787647" w14:textId="77777777" w:rsidR="007D53FB" w:rsidRDefault="007D53FB" w:rsidP="007D53FB">
            <w:pPr>
              <w:pStyle w:val="Bezodstpw"/>
            </w:pPr>
            <w:r>
              <w:t>6. Trwałość:</w:t>
            </w:r>
          </w:p>
          <w:p w14:paraId="645E6BF7" w14:textId="77777777" w:rsidR="007D53FB" w:rsidRDefault="007D53FB" w:rsidP="007D53FB">
            <w:pPr>
              <w:pStyle w:val="Bezodstpw"/>
            </w:pPr>
            <w:r>
              <w:lastRenderedPageBreak/>
              <w:t>- zachowanie funkcjonalności ostrza po min. 200 cyklach fazowania rur PE</w:t>
            </w:r>
          </w:p>
          <w:p w14:paraId="1560CB69" w14:textId="77777777" w:rsidR="007D53FB" w:rsidRDefault="007D53FB" w:rsidP="007D53FB">
            <w:pPr>
              <w:pStyle w:val="Bezodstpw"/>
            </w:pPr>
            <w:r>
              <w:t>- brak pęknięć korpusu przy normalnej eksploatacji</w:t>
            </w:r>
          </w:p>
          <w:p w14:paraId="3D68251B" w14:textId="77777777" w:rsidR="007D53FB" w:rsidRDefault="007D53FB" w:rsidP="007D53FB">
            <w:pPr>
              <w:pStyle w:val="Bezodstpw"/>
            </w:pPr>
            <w:r>
              <w:t>Ergonomia:</w:t>
            </w:r>
          </w:p>
          <w:p w14:paraId="5F644BDB" w14:textId="77777777" w:rsidR="007D53FB" w:rsidRDefault="007D53FB" w:rsidP="007D53FB">
            <w:pPr>
              <w:pStyle w:val="Bezodstpw"/>
            </w:pPr>
            <w:r>
              <w:t>- konstrukcja umożliwiająca stabilne prowadzenie narzędzia</w:t>
            </w:r>
          </w:p>
          <w:p w14:paraId="25BF029A" w14:textId="77777777" w:rsidR="007D53FB" w:rsidRDefault="007D53FB" w:rsidP="007D53FB">
            <w:pPr>
              <w:pStyle w:val="Bezodstpw"/>
            </w:pPr>
            <w:r>
              <w:t>- średnica chwytu dostosowana do pracy ręcznej (typ „temperówka”)</w:t>
            </w:r>
          </w:p>
          <w:p w14:paraId="2BD392F5" w14:textId="77777777" w:rsidR="007D53FB" w:rsidRDefault="007D53FB" w:rsidP="007D53FB">
            <w:pPr>
              <w:pStyle w:val="Bezodstpw"/>
            </w:pPr>
          </w:p>
          <w:p w14:paraId="6EB97FA4" w14:textId="77777777" w:rsidR="007D53FB" w:rsidRPr="002F50A7" w:rsidRDefault="007D53FB" w:rsidP="007D53FB">
            <w:pPr>
              <w:pStyle w:val="Bezodstpw"/>
              <w:rPr>
                <w:u w:val="single"/>
              </w:rPr>
            </w:pPr>
            <w:r w:rsidRPr="002F50A7">
              <w:rPr>
                <w:u w:val="single"/>
              </w:rPr>
              <w:t>Parametry dodatkowe:</w:t>
            </w:r>
          </w:p>
          <w:p w14:paraId="5D62B116" w14:textId="77777777" w:rsidR="007D53FB" w:rsidRDefault="007D53FB" w:rsidP="007D53FB">
            <w:pPr>
              <w:pStyle w:val="Bezodstpw"/>
            </w:pPr>
            <w:r>
              <w:t xml:space="preserve">- ostrze stal HSS M2 </w:t>
            </w:r>
          </w:p>
          <w:p w14:paraId="2E30723C" w14:textId="77777777" w:rsidR="007D53FB" w:rsidRDefault="007D53FB" w:rsidP="007D53FB">
            <w:pPr>
              <w:pStyle w:val="Bezodstpw"/>
            </w:pPr>
            <w:r>
              <w:t xml:space="preserve">- powłoka zwiększająca trwałość (np. </w:t>
            </w:r>
            <w:proofErr w:type="spellStart"/>
            <w:r>
              <w:t>TiN</w:t>
            </w:r>
            <w:proofErr w:type="spellEnd"/>
            <w:r>
              <w:t>)</w:t>
            </w:r>
          </w:p>
          <w:p w14:paraId="139B2817" w14:textId="77777777" w:rsidR="007D53FB" w:rsidRDefault="007D53FB" w:rsidP="007D53FB">
            <w:pPr>
              <w:pStyle w:val="Bezodstpw"/>
            </w:pPr>
            <w:r>
              <w:t>- korpus metalowy</w:t>
            </w:r>
          </w:p>
          <w:p w14:paraId="425DA7FD" w14:textId="77777777" w:rsidR="007D53FB" w:rsidRDefault="007D53FB" w:rsidP="007D53FB">
            <w:pPr>
              <w:pStyle w:val="Bezodstpw"/>
            </w:pPr>
            <w:r>
              <w:t xml:space="preserve">- prowadzenie osiowe </w:t>
            </w:r>
          </w:p>
          <w:p w14:paraId="1E026024" w14:textId="77777777" w:rsidR="007D53FB" w:rsidRDefault="007D53FB" w:rsidP="007D53FB">
            <w:pPr>
              <w:pStyle w:val="Bezodstpw"/>
            </w:pPr>
            <w:r>
              <w:t>- możliwość pracy również z PVC, cienkościenną stalą, aluminium</w:t>
            </w:r>
          </w:p>
          <w:p w14:paraId="7E63BA43" w14:textId="5C2F06A4" w:rsidR="00637375" w:rsidRPr="006C5B0C" w:rsidRDefault="007D53FB" w:rsidP="007D53FB">
            <w:pPr>
              <w:pStyle w:val="Bezodstpw"/>
            </w:pPr>
            <w:r>
              <w:t xml:space="preserve">- marka branżowa (instalacyjna), np. segment MPJ, </w:t>
            </w:r>
            <w:proofErr w:type="spellStart"/>
            <w:r>
              <w:t>Magnaplast</w:t>
            </w:r>
            <w:proofErr w:type="spellEnd"/>
            <w:r>
              <w:t>, GEKO, LOGO Tools</w:t>
            </w: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D9AE5" w14:textId="77777777" w:rsidR="00637375" w:rsidRPr="008D4D87" w:rsidRDefault="00637375" w:rsidP="00774BCE">
            <w:pPr>
              <w:autoSpaceDE w:val="0"/>
              <w:autoSpaceDN w:val="0"/>
              <w:adjustRightInd w:val="0"/>
              <w:spacing w:line="20" w:lineRule="atLeast"/>
              <w:rPr>
                <w:rFonts w:asciiTheme="minorHAnsi" w:eastAsia="Calibri" w:hAnsiTheme="minorHAnsi" w:cs="Segoe UI"/>
                <w:lang w:eastAsia="en-US"/>
              </w:rPr>
            </w:pPr>
          </w:p>
        </w:tc>
      </w:tr>
    </w:tbl>
    <w:p w14:paraId="1EF870C9" w14:textId="77777777" w:rsidR="00637375" w:rsidRPr="00997C2F" w:rsidRDefault="00637375" w:rsidP="00637375">
      <w:pPr>
        <w:pStyle w:val="Akapitzlist"/>
        <w:ind w:left="786"/>
        <w:rPr>
          <w:rFonts w:ascii="Segoe UI" w:hAnsi="Segoe UI" w:cs="Segoe UI"/>
          <w:b/>
          <w:sz w:val="22"/>
          <w:szCs w:val="22"/>
        </w:rPr>
      </w:pPr>
    </w:p>
    <w:p w14:paraId="7BA120F4" w14:textId="457CD1B5" w:rsidR="00637375" w:rsidRPr="00997C2F" w:rsidRDefault="007D53FB" w:rsidP="00FC5F70">
      <w:pPr>
        <w:pStyle w:val="Akapitzlist"/>
        <w:numPr>
          <w:ilvl w:val="0"/>
          <w:numId w:val="8"/>
        </w:numPr>
        <w:rPr>
          <w:rFonts w:ascii="Segoe UI" w:hAnsi="Segoe UI" w:cs="Segoe UI"/>
          <w:b/>
          <w:sz w:val="22"/>
          <w:szCs w:val="22"/>
        </w:rPr>
      </w:pPr>
      <w:r w:rsidRPr="00997C2F">
        <w:rPr>
          <w:rFonts w:ascii="Segoe UI" w:hAnsi="Segoe UI" w:cs="Segoe UI"/>
          <w:b/>
          <w:sz w:val="22"/>
          <w:szCs w:val="22"/>
        </w:rPr>
        <w:t>kalibrator do rur warstwowych PEX ALU PEX</w:t>
      </w:r>
      <w:r w:rsidR="0091361E" w:rsidRPr="00997C2F">
        <w:rPr>
          <w:rFonts w:ascii="Segoe UI" w:hAnsi="Segoe UI" w:cs="Segoe UI"/>
          <w:b/>
          <w:sz w:val="22"/>
          <w:szCs w:val="22"/>
        </w:rPr>
        <w:t xml:space="preserve"> – </w:t>
      </w:r>
      <w:r w:rsidRPr="00997C2F">
        <w:rPr>
          <w:rFonts w:ascii="Segoe UI" w:hAnsi="Segoe UI" w:cs="Segoe UI"/>
          <w:b/>
          <w:sz w:val="22"/>
          <w:szCs w:val="22"/>
        </w:rPr>
        <w:t xml:space="preserve">4 </w:t>
      </w:r>
      <w:r w:rsidR="0091361E" w:rsidRPr="00997C2F">
        <w:rPr>
          <w:rFonts w:ascii="Segoe UI" w:hAnsi="Segoe UI" w:cs="Segoe UI"/>
          <w:b/>
          <w:sz w:val="22"/>
          <w:szCs w:val="22"/>
        </w:rPr>
        <w:t>sztuk</w:t>
      </w:r>
      <w:r w:rsidRPr="00997C2F">
        <w:rPr>
          <w:rFonts w:ascii="Segoe UI" w:hAnsi="Segoe UI" w:cs="Segoe UI"/>
          <w:b/>
          <w:sz w:val="22"/>
          <w:szCs w:val="22"/>
        </w:rPr>
        <w:t>i</w:t>
      </w:r>
    </w:p>
    <w:p w14:paraId="3C41163D" w14:textId="77777777" w:rsidR="00D15FAD" w:rsidRPr="0091361E" w:rsidRDefault="00D15FAD" w:rsidP="00D15FAD">
      <w:pPr>
        <w:pStyle w:val="Akapitzlist"/>
        <w:ind w:left="786"/>
        <w:rPr>
          <w:rFonts w:ascii="Segoe UI" w:hAnsi="Segoe UI" w:cs="Segoe UI"/>
          <w:b/>
        </w:rPr>
      </w:pP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1276"/>
        <w:gridCol w:w="4454"/>
        <w:gridCol w:w="3337"/>
      </w:tblGrid>
      <w:tr w:rsidR="0091361E" w:rsidRPr="0091361E" w14:paraId="263D9962" w14:textId="77777777" w:rsidTr="00774BCE">
        <w:trPr>
          <w:tblHeader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27C83B2" w14:textId="77777777" w:rsidR="0091361E" w:rsidRPr="0091361E" w:rsidRDefault="0091361E" w:rsidP="00774BCE">
            <w:pPr>
              <w:spacing w:after="160" w:line="256" w:lineRule="auto"/>
              <w:rPr>
                <w:rFonts w:ascii="Segoe UI" w:eastAsia="Calibri" w:hAnsi="Segoe UI" w:cs="Segoe UI"/>
                <w:b/>
                <w:sz w:val="18"/>
                <w:szCs w:val="18"/>
                <w:lang w:eastAsia="en-US"/>
              </w:rPr>
            </w:pPr>
            <w:r w:rsidRPr="0091361E">
              <w:rPr>
                <w:rFonts w:ascii="Segoe UI" w:eastAsia="Calibri" w:hAnsi="Segoe UI" w:cs="Segoe UI"/>
                <w:b/>
                <w:sz w:val="18"/>
                <w:szCs w:val="18"/>
                <w:lang w:eastAsia="en-US"/>
              </w:rPr>
              <w:t>Parametr</w:t>
            </w:r>
          </w:p>
        </w:tc>
        <w:tc>
          <w:tcPr>
            <w:tcW w:w="4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DD52225" w14:textId="77777777" w:rsidR="0091361E" w:rsidRPr="0091361E" w:rsidRDefault="0091361E" w:rsidP="00774BCE">
            <w:pPr>
              <w:spacing w:after="160" w:line="256" w:lineRule="auto"/>
              <w:rPr>
                <w:rFonts w:ascii="Segoe UI" w:eastAsia="Calibri" w:hAnsi="Segoe UI" w:cs="Segoe UI"/>
                <w:b/>
                <w:sz w:val="18"/>
                <w:szCs w:val="18"/>
                <w:lang w:eastAsia="en-US"/>
              </w:rPr>
            </w:pPr>
            <w:r w:rsidRPr="0091361E">
              <w:rPr>
                <w:rFonts w:ascii="Segoe UI" w:eastAsia="Calibri" w:hAnsi="Segoe UI" w:cs="Segoe UI"/>
                <w:b/>
                <w:sz w:val="18"/>
                <w:szCs w:val="18"/>
                <w:lang w:eastAsia="en-US"/>
              </w:rPr>
              <w:t>Charakterystyka (wymagania minimalne)</w:t>
            </w: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48BE785" w14:textId="77777777" w:rsidR="0091361E" w:rsidRPr="0091361E" w:rsidRDefault="0091361E" w:rsidP="00774BCE">
            <w:pPr>
              <w:spacing w:after="160" w:line="256" w:lineRule="auto"/>
              <w:rPr>
                <w:rFonts w:ascii="Segoe UI" w:eastAsia="Calibri" w:hAnsi="Segoe UI" w:cs="Segoe UI"/>
                <w:b/>
                <w:sz w:val="18"/>
                <w:szCs w:val="18"/>
                <w:lang w:eastAsia="en-US"/>
              </w:rPr>
            </w:pPr>
            <w:r w:rsidRPr="0091361E">
              <w:rPr>
                <w:rFonts w:ascii="Segoe UI" w:eastAsia="Calibri" w:hAnsi="Segoe UI" w:cs="Segoe UI"/>
                <w:b/>
                <w:sz w:val="18"/>
                <w:szCs w:val="18"/>
                <w:lang w:eastAsia="en-US"/>
              </w:rPr>
              <w:t>Oferowane parametry</w:t>
            </w:r>
          </w:p>
        </w:tc>
      </w:tr>
      <w:tr w:rsidR="0091361E" w:rsidRPr="0091361E" w14:paraId="64C535A1" w14:textId="77777777" w:rsidTr="00774BCE">
        <w:tc>
          <w:tcPr>
            <w:tcW w:w="57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3203B1" w14:textId="27230F36" w:rsidR="0091361E" w:rsidRPr="0091361E" w:rsidRDefault="00CE264B" w:rsidP="00774BCE">
            <w:pPr>
              <w:spacing w:after="160" w:line="256" w:lineRule="auto"/>
              <w:jc w:val="right"/>
              <w:rPr>
                <w:rFonts w:ascii="Segoe UI" w:eastAsia="Calibri" w:hAnsi="Segoe UI" w:cs="Segoe UI"/>
                <w:sz w:val="18"/>
                <w:szCs w:val="18"/>
                <w:lang w:eastAsia="en-US"/>
              </w:rPr>
            </w:pPr>
            <w:r>
              <w:rPr>
                <w:rFonts w:ascii="Segoe UI" w:eastAsia="Calibri" w:hAnsi="Segoe UI" w:cs="Segoe UI"/>
                <w:sz w:val="18"/>
                <w:szCs w:val="18"/>
                <w:lang w:eastAsia="en-US"/>
              </w:rPr>
              <w:t>Producent, model:</w:t>
            </w: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474E5" w14:textId="77777777" w:rsidR="0091361E" w:rsidRPr="0091361E" w:rsidRDefault="0091361E" w:rsidP="00774BCE">
            <w:pPr>
              <w:spacing w:after="160" w:line="256" w:lineRule="auto"/>
              <w:rPr>
                <w:rFonts w:ascii="Segoe UI" w:eastAsia="Calibri" w:hAnsi="Segoe UI" w:cs="Segoe UI"/>
                <w:sz w:val="18"/>
                <w:szCs w:val="18"/>
                <w:lang w:eastAsia="en-US"/>
              </w:rPr>
            </w:pPr>
          </w:p>
        </w:tc>
      </w:tr>
      <w:tr w:rsidR="0091361E" w:rsidRPr="0091361E" w14:paraId="263E99E2" w14:textId="77777777" w:rsidTr="00774BCE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A7436B" w14:textId="77777777" w:rsidR="0091361E" w:rsidRPr="0091361E" w:rsidRDefault="0091361E" w:rsidP="00774BCE">
            <w:pPr>
              <w:spacing w:after="160" w:line="256" w:lineRule="auto"/>
              <w:rPr>
                <w:rFonts w:ascii="Segoe UI" w:eastAsia="Calibri" w:hAnsi="Segoe UI" w:cs="Segoe UI"/>
                <w:sz w:val="18"/>
                <w:szCs w:val="18"/>
                <w:lang w:eastAsia="en-US"/>
              </w:rPr>
            </w:pPr>
            <w:r w:rsidRPr="0091361E">
              <w:rPr>
                <w:rFonts w:ascii="Segoe UI" w:eastAsia="Calibri" w:hAnsi="Segoe UI" w:cs="Segoe UI"/>
                <w:sz w:val="18"/>
                <w:szCs w:val="18"/>
                <w:lang w:eastAsia="en-US"/>
              </w:rPr>
              <w:t>Parametry</w:t>
            </w:r>
          </w:p>
        </w:tc>
        <w:tc>
          <w:tcPr>
            <w:tcW w:w="4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50903" w14:textId="77777777" w:rsidR="007D53FB" w:rsidRPr="002F50A7" w:rsidRDefault="007D53FB" w:rsidP="007D53FB">
            <w:pPr>
              <w:pStyle w:val="Bezodstpw"/>
              <w:rPr>
                <w:u w:val="single"/>
              </w:rPr>
            </w:pPr>
            <w:r w:rsidRPr="002F50A7">
              <w:rPr>
                <w:u w:val="single"/>
              </w:rPr>
              <w:t>Parametry minimalne:</w:t>
            </w:r>
          </w:p>
          <w:p w14:paraId="1C57B4FF" w14:textId="77777777" w:rsidR="007D53FB" w:rsidRDefault="007D53FB" w:rsidP="007D53FB">
            <w:pPr>
              <w:pStyle w:val="Bezodstpw"/>
            </w:pPr>
            <w:r>
              <w:t>- obsługiwane ręcznie</w:t>
            </w:r>
          </w:p>
          <w:p w14:paraId="6BC76CAE" w14:textId="3A2D624A" w:rsidR="007D53FB" w:rsidRDefault="007D53FB" w:rsidP="007D53FB">
            <w:pPr>
              <w:pStyle w:val="Bezodstpw"/>
            </w:pPr>
            <w:r>
              <w:t>- kompatybilne z rurami o średnicach: 16 mm, 20 mm oraz 2</w:t>
            </w:r>
            <w:r w:rsidR="00997C2F">
              <w:t>5</w:t>
            </w:r>
            <w:r>
              <w:t xml:space="preserve"> mm</w:t>
            </w:r>
          </w:p>
          <w:p w14:paraId="5CA14B71" w14:textId="77777777" w:rsidR="007D53FB" w:rsidRDefault="007D53FB" w:rsidP="007D53FB">
            <w:pPr>
              <w:pStyle w:val="Bezodstpw"/>
            </w:pPr>
            <w:r>
              <w:t>- wykonane z materiału zapewniającego trwałość</w:t>
            </w:r>
          </w:p>
          <w:p w14:paraId="37D24939" w14:textId="32D80E2F" w:rsidR="0091361E" w:rsidRPr="006C5B0C" w:rsidRDefault="007D53FB" w:rsidP="007D53FB">
            <w:pPr>
              <w:pStyle w:val="Bezodstpw"/>
              <w:jc w:val="both"/>
            </w:pPr>
            <w:r>
              <w:t>- wyposażone w ostrza umożliwiające gratowanie wewnętrzne i zewnętrzne</w:t>
            </w: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FD22C" w14:textId="77777777" w:rsidR="0091361E" w:rsidRPr="008D4D87" w:rsidRDefault="0091361E" w:rsidP="00774BCE">
            <w:pPr>
              <w:autoSpaceDE w:val="0"/>
              <w:autoSpaceDN w:val="0"/>
              <w:adjustRightInd w:val="0"/>
              <w:spacing w:line="20" w:lineRule="atLeast"/>
              <w:rPr>
                <w:rFonts w:asciiTheme="minorHAnsi" w:eastAsia="Calibri" w:hAnsiTheme="minorHAnsi" w:cs="Segoe UI"/>
                <w:lang w:eastAsia="en-US"/>
              </w:rPr>
            </w:pPr>
          </w:p>
        </w:tc>
      </w:tr>
    </w:tbl>
    <w:p w14:paraId="0DD833AD" w14:textId="3A4333FD" w:rsidR="00EE37A7" w:rsidRPr="0091361E" w:rsidRDefault="00EE37A7" w:rsidP="00EE37A7">
      <w:pPr>
        <w:rPr>
          <w:rFonts w:ascii="Segoe UI" w:hAnsi="Segoe UI" w:cs="Segoe UI"/>
          <w:b/>
        </w:rPr>
      </w:pPr>
    </w:p>
    <w:p w14:paraId="3F2E36F8" w14:textId="4EF527DE" w:rsidR="00EE37A7" w:rsidRPr="00997C2F" w:rsidRDefault="007D53FB" w:rsidP="00FC5F70">
      <w:pPr>
        <w:pStyle w:val="Akapitzlist"/>
        <w:numPr>
          <w:ilvl w:val="0"/>
          <w:numId w:val="8"/>
        </w:numPr>
        <w:rPr>
          <w:rFonts w:ascii="Segoe UI" w:hAnsi="Segoe UI" w:cs="Segoe UI"/>
          <w:b/>
          <w:sz w:val="22"/>
          <w:szCs w:val="22"/>
        </w:rPr>
      </w:pPr>
      <w:r w:rsidRPr="00997C2F">
        <w:rPr>
          <w:rFonts w:ascii="Segoe UI" w:hAnsi="Segoe UI" w:cs="Segoe UI"/>
          <w:b/>
          <w:sz w:val="22"/>
          <w:szCs w:val="22"/>
        </w:rPr>
        <w:t>szczotka stalowa</w:t>
      </w:r>
      <w:r w:rsidR="0091361E" w:rsidRPr="00997C2F">
        <w:rPr>
          <w:rFonts w:ascii="Segoe UI" w:hAnsi="Segoe UI" w:cs="Segoe UI"/>
          <w:b/>
          <w:sz w:val="22"/>
          <w:szCs w:val="22"/>
        </w:rPr>
        <w:t xml:space="preserve"> – </w:t>
      </w:r>
      <w:r w:rsidRPr="00997C2F">
        <w:rPr>
          <w:rFonts w:ascii="Segoe UI" w:hAnsi="Segoe UI" w:cs="Segoe UI"/>
          <w:b/>
          <w:sz w:val="22"/>
          <w:szCs w:val="22"/>
        </w:rPr>
        <w:t>4</w:t>
      </w:r>
      <w:r w:rsidR="0091361E" w:rsidRPr="00997C2F">
        <w:rPr>
          <w:rFonts w:ascii="Segoe UI" w:hAnsi="Segoe UI" w:cs="Segoe UI"/>
          <w:b/>
          <w:sz w:val="22"/>
          <w:szCs w:val="22"/>
        </w:rPr>
        <w:t xml:space="preserve"> sztuk</w:t>
      </w:r>
      <w:r w:rsidRPr="00997C2F">
        <w:rPr>
          <w:rFonts w:ascii="Segoe UI" w:hAnsi="Segoe UI" w:cs="Segoe UI"/>
          <w:b/>
          <w:sz w:val="22"/>
          <w:szCs w:val="22"/>
        </w:rPr>
        <w:t>i</w:t>
      </w:r>
    </w:p>
    <w:p w14:paraId="176F0EB6" w14:textId="77777777" w:rsidR="00D15FAD" w:rsidRPr="0091361E" w:rsidRDefault="00D15FAD" w:rsidP="00D15FAD">
      <w:pPr>
        <w:pStyle w:val="Akapitzlist"/>
        <w:ind w:left="786"/>
        <w:rPr>
          <w:rFonts w:ascii="Segoe UI" w:hAnsi="Segoe UI" w:cs="Segoe UI"/>
          <w:b/>
        </w:rPr>
      </w:pP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1276"/>
        <w:gridCol w:w="4454"/>
        <w:gridCol w:w="3337"/>
      </w:tblGrid>
      <w:tr w:rsidR="0091361E" w:rsidRPr="0091361E" w14:paraId="6994528E" w14:textId="77777777" w:rsidTr="00774BCE">
        <w:trPr>
          <w:tblHeader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766E15D" w14:textId="77777777" w:rsidR="0091361E" w:rsidRPr="0091361E" w:rsidRDefault="0091361E" w:rsidP="00774BCE">
            <w:pPr>
              <w:spacing w:after="160" w:line="256" w:lineRule="auto"/>
              <w:rPr>
                <w:rFonts w:ascii="Segoe UI" w:eastAsia="Calibri" w:hAnsi="Segoe UI" w:cs="Segoe UI"/>
                <w:b/>
                <w:sz w:val="18"/>
                <w:szCs w:val="18"/>
                <w:lang w:eastAsia="en-US"/>
              </w:rPr>
            </w:pPr>
            <w:r w:rsidRPr="0091361E">
              <w:rPr>
                <w:rFonts w:ascii="Segoe UI" w:eastAsia="Calibri" w:hAnsi="Segoe UI" w:cs="Segoe UI"/>
                <w:b/>
                <w:sz w:val="18"/>
                <w:szCs w:val="18"/>
                <w:lang w:eastAsia="en-US"/>
              </w:rPr>
              <w:t>Parametr</w:t>
            </w:r>
          </w:p>
        </w:tc>
        <w:tc>
          <w:tcPr>
            <w:tcW w:w="4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0E07FBB" w14:textId="77777777" w:rsidR="0091361E" w:rsidRPr="0091361E" w:rsidRDefault="0091361E" w:rsidP="00774BCE">
            <w:pPr>
              <w:spacing w:after="160" w:line="256" w:lineRule="auto"/>
              <w:rPr>
                <w:rFonts w:ascii="Segoe UI" w:eastAsia="Calibri" w:hAnsi="Segoe UI" w:cs="Segoe UI"/>
                <w:b/>
                <w:sz w:val="18"/>
                <w:szCs w:val="18"/>
                <w:lang w:eastAsia="en-US"/>
              </w:rPr>
            </w:pPr>
            <w:r w:rsidRPr="0091361E">
              <w:rPr>
                <w:rFonts w:ascii="Segoe UI" w:eastAsia="Calibri" w:hAnsi="Segoe UI" w:cs="Segoe UI"/>
                <w:b/>
                <w:sz w:val="18"/>
                <w:szCs w:val="18"/>
                <w:lang w:eastAsia="en-US"/>
              </w:rPr>
              <w:t>Charakterystyka (wymagania minimalne)</w:t>
            </w: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F9105B2" w14:textId="77777777" w:rsidR="0091361E" w:rsidRPr="0091361E" w:rsidRDefault="0091361E" w:rsidP="00774BCE">
            <w:pPr>
              <w:spacing w:after="160" w:line="256" w:lineRule="auto"/>
              <w:rPr>
                <w:rFonts w:ascii="Segoe UI" w:eastAsia="Calibri" w:hAnsi="Segoe UI" w:cs="Segoe UI"/>
                <w:b/>
                <w:sz w:val="18"/>
                <w:szCs w:val="18"/>
                <w:lang w:eastAsia="en-US"/>
              </w:rPr>
            </w:pPr>
            <w:r w:rsidRPr="0091361E">
              <w:rPr>
                <w:rFonts w:ascii="Segoe UI" w:eastAsia="Calibri" w:hAnsi="Segoe UI" w:cs="Segoe UI"/>
                <w:b/>
                <w:sz w:val="18"/>
                <w:szCs w:val="18"/>
                <w:lang w:eastAsia="en-US"/>
              </w:rPr>
              <w:t>Oferowane parametry</w:t>
            </w:r>
          </w:p>
        </w:tc>
      </w:tr>
      <w:tr w:rsidR="0091361E" w:rsidRPr="0091361E" w14:paraId="1C160BD1" w14:textId="77777777" w:rsidTr="00774BCE">
        <w:tc>
          <w:tcPr>
            <w:tcW w:w="57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300A11" w14:textId="5662647E" w:rsidR="0091361E" w:rsidRPr="0091361E" w:rsidRDefault="00CE264B" w:rsidP="00774BCE">
            <w:pPr>
              <w:spacing w:after="160" w:line="256" w:lineRule="auto"/>
              <w:jc w:val="right"/>
              <w:rPr>
                <w:rFonts w:ascii="Segoe UI" w:eastAsia="Calibri" w:hAnsi="Segoe UI" w:cs="Segoe UI"/>
                <w:sz w:val="18"/>
                <w:szCs w:val="18"/>
                <w:lang w:eastAsia="en-US"/>
              </w:rPr>
            </w:pPr>
            <w:r>
              <w:rPr>
                <w:rFonts w:ascii="Segoe UI" w:eastAsia="Calibri" w:hAnsi="Segoe UI" w:cs="Segoe UI"/>
                <w:sz w:val="18"/>
                <w:szCs w:val="18"/>
                <w:lang w:eastAsia="en-US"/>
              </w:rPr>
              <w:t>Producent, model:</w:t>
            </w: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F3161" w14:textId="77777777" w:rsidR="0091361E" w:rsidRPr="0091361E" w:rsidRDefault="0091361E" w:rsidP="00774BCE">
            <w:pPr>
              <w:spacing w:after="160" w:line="256" w:lineRule="auto"/>
              <w:rPr>
                <w:rFonts w:ascii="Segoe UI" w:eastAsia="Calibri" w:hAnsi="Segoe UI" w:cs="Segoe UI"/>
                <w:sz w:val="18"/>
                <w:szCs w:val="18"/>
                <w:lang w:eastAsia="en-US"/>
              </w:rPr>
            </w:pPr>
          </w:p>
        </w:tc>
      </w:tr>
      <w:tr w:rsidR="0091361E" w:rsidRPr="0091361E" w14:paraId="60326C6E" w14:textId="77777777" w:rsidTr="00774BCE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CFFF89" w14:textId="77777777" w:rsidR="0091361E" w:rsidRPr="0091361E" w:rsidRDefault="0091361E" w:rsidP="00774BCE">
            <w:pPr>
              <w:spacing w:after="160" w:line="256" w:lineRule="auto"/>
              <w:rPr>
                <w:rFonts w:ascii="Segoe UI" w:eastAsia="Calibri" w:hAnsi="Segoe UI" w:cs="Segoe UI"/>
                <w:sz w:val="18"/>
                <w:szCs w:val="18"/>
                <w:lang w:eastAsia="en-US"/>
              </w:rPr>
            </w:pPr>
            <w:r w:rsidRPr="0091361E">
              <w:rPr>
                <w:rFonts w:ascii="Segoe UI" w:eastAsia="Calibri" w:hAnsi="Segoe UI" w:cs="Segoe UI"/>
                <w:sz w:val="18"/>
                <w:szCs w:val="18"/>
                <w:lang w:eastAsia="en-US"/>
              </w:rPr>
              <w:t>Parametry</w:t>
            </w:r>
          </w:p>
        </w:tc>
        <w:tc>
          <w:tcPr>
            <w:tcW w:w="4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0AE452" w14:textId="77777777" w:rsidR="007D53FB" w:rsidRPr="002F50A7" w:rsidRDefault="007D53FB" w:rsidP="007D53FB">
            <w:pPr>
              <w:pStyle w:val="Bezodstpw"/>
              <w:rPr>
                <w:u w:val="single"/>
              </w:rPr>
            </w:pPr>
            <w:r w:rsidRPr="002F50A7">
              <w:rPr>
                <w:u w:val="single"/>
              </w:rPr>
              <w:t xml:space="preserve">Parametry minimalne: </w:t>
            </w:r>
          </w:p>
          <w:p w14:paraId="0A8ADD80" w14:textId="50E5DED4" w:rsidR="00D163C6" w:rsidRPr="0091361E" w:rsidRDefault="007D53FB" w:rsidP="007D53FB">
            <w:pPr>
              <w:pStyle w:val="Bezodstpw"/>
              <w:rPr>
                <w:rFonts w:ascii="Segoe UI" w:hAnsi="Segoe UI" w:cs="Segoe UI"/>
              </w:rPr>
            </w:pPr>
            <w:r w:rsidRPr="002F50A7">
              <w:t>Szczotka stalowa zwykła na trzonku drewnianym z drutem kwasoodpornym</w:t>
            </w:r>
            <w:r>
              <w:t>.</w:t>
            </w: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029DB" w14:textId="77777777" w:rsidR="0091361E" w:rsidRPr="008D4D87" w:rsidRDefault="0091361E" w:rsidP="00774BCE">
            <w:pPr>
              <w:autoSpaceDE w:val="0"/>
              <w:autoSpaceDN w:val="0"/>
              <w:adjustRightInd w:val="0"/>
              <w:spacing w:line="20" w:lineRule="atLeast"/>
              <w:rPr>
                <w:rFonts w:asciiTheme="minorHAnsi" w:eastAsia="Calibri" w:hAnsiTheme="minorHAnsi" w:cs="Segoe UI"/>
                <w:lang w:eastAsia="en-US"/>
              </w:rPr>
            </w:pPr>
          </w:p>
        </w:tc>
      </w:tr>
    </w:tbl>
    <w:p w14:paraId="6AFFCA7D" w14:textId="508D7445" w:rsidR="00EE37A7" w:rsidRDefault="00EE37A7" w:rsidP="00EE37A7">
      <w:pPr>
        <w:rPr>
          <w:rFonts w:ascii="Segoe UI" w:hAnsi="Segoe UI" w:cs="Segoe UI"/>
          <w:b/>
        </w:rPr>
      </w:pPr>
    </w:p>
    <w:p w14:paraId="5DB25BCC" w14:textId="1D185394" w:rsidR="0091361E" w:rsidRPr="00997C2F" w:rsidRDefault="007D53FB" w:rsidP="00FC5F70">
      <w:pPr>
        <w:pStyle w:val="Akapitzlist"/>
        <w:numPr>
          <w:ilvl w:val="0"/>
          <w:numId w:val="8"/>
        </w:numPr>
        <w:rPr>
          <w:rFonts w:ascii="Segoe UI" w:hAnsi="Segoe UI" w:cs="Segoe UI"/>
          <w:b/>
          <w:sz w:val="22"/>
          <w:szCs w:val="22"/>
        </w:rPr>
      </w:pPr>
      <w:r w:rsidRPr="00997C2F">
        <w:rPr>
          <w:rFonts w:ascii="Segoe UI" w:hAnsi="Segoe UI" w:cs="Segoe UI"/>
          <w:b/>
          <w:sz w:val="22"/>
          <w:szCs w:val="22"/>
        </w:rPr>
        <w:t>sprężyny wewnętrzne  do PEX ALU PEX – 4 komplety</w:t>
      </w:r>
    </w:p>
    <w:p w14:paraId="7A834259" w14:textId="77777777" w:rsidR="00CE264B" w:rsidRPr="0091361E" w:rsidRDefault="0091361E" w:rsidP="00EE37A7">
      <w:pPr>
        <w:rPr>
          <w:rFonts w:ascii="Segoe UI" w:hAnsi="Segoe UI" w:cs="Segoe UI"/>
          <w:b/>
        </w:rPr>
      </w:pPr>
      <w:r w:rsidRPr="0091361E">
        <w:rPr>
          <w:rFonts w:ascii="Segoe UI" w:hAnsi="Segoe UI" w:cs="Segoe UI"/>
          <w:b/>
        </w:rPr>
        <w:t xml:space="preserve"> </w:t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1276"/>
        <w:gridCol w:w="4454"/>
        <w:gridCol w:w="3337"/>
      </w:tblGrid>
      <w:tr w:rsidR="00CE264B" w:rsidRPr="0091361E" w14:paraId="35B0B514" w14:textId="77777777" w:rsidTr="00774BCE">
        <w:trPr>
          <w:tblHeader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8955602" w14:textId="77777777" w:rsidR="00CE264B" w:rsidRPr="0091361E" w:rsidRDefault="00CE264B" w:rsidP="00774BCE">
            <w:pPr>
              <w:spacing w:after="160" w:line="256" w:lineRule="auto"/>
              <w:rPr>
                <w:rFonts w:ascii="Segoe UI" w:eastAsia="Calibri" w:hAnsi="Segoe UI" w:cs="Segoe UI"/>
                <w:b/>
                <w:sz w:val="18"/>
                <w:szCs w:val="18"/>
                <w:lang w:eastAsia="en-US"/>
              </w:rPr>
            </w:pPr>
            <w:r w:rsidRPr="0091361E">
              <w:rPr>
                <w:rFonts w:ascii="Segoe UI" w:eastAsia="Calibri" w:hAnsi="Segoe UI" w:cs="Segoe UI"/>
                <w:b/>
                <w:sz w:val="18"/>
                <w:szCs w:val="18"/>
                <w:lang w:eastAsia="en-US"/>
              </w:rPr>
              <w:t>Parametr</w:t>
            </w:r>
          </w:p>
        </w:tc>
        <w:tc>
          <w:tcPr>
            <w:tcW w:w="4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4114000" w14:textId="77777777" w:rsidR="00CE264B" w:rsidRPr="0091361E" w:rsidRDefault="00CE264B" w:rsidP="00774BCE">
            <w:pPr>
              <w:spacing w:after="160" w:line="256" w:lineRule="auto"/>
              <w:rPr>
                <w:rFonts w:ascii="Segoe UI" w:eastAsia="Calibri" w:hAnsi="Segoe UI" w:cs="Segoe UI"/>
                <w:b/>
                <w:sz w:val="18"/>
                <w:szCs w:val="18"/>
                <w:lang w:eastAsia="en-US"/>
              </w:rPr>
            </w:pPr>
            <w:r w:rsidRPr="0091361E">
              <w:rPr>
                <w:rFonts w:ascii="Segoe UI" w:eastAsia="Calibri" w:hAnsi="Segoe UI" w:cs="Segoe UI"/>
                <w:b/>
                <w:sz w:val="18"/>
                <w:szCs w:val="18"/>
                <w:lang w:eastAsia="en-US"/>
              </w:rPr>
              <w:t>Charakterystyka (wymagania minimalne)</w:t>
            </w: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4D11F76" w14:textId="77777777" w:rsidR="00CE264B" w:rsidRPr="0091361E" w:rsidRDefault="00CE264B" w:rsidP="00774BCE">
            <w:pPr>
              <w:spacing w:after="160" w:line="256" w:lineRule="auto"/>
              <w:rPr>
                <w:rFonts w:ascii="Segoe UI" w:eastAsia="Calibri" w:hAnsi="Segoe UI" w:cs="Segoe UI"/>
                <w:b/>
                <w:sz w:val="18"/>
                <w:szCs w:val="18"/>
                <w:lang w:eastAsia="en-US"/>
              </w:rPr>
            </w:pPr>
            <w:r w:rsidRPr="0091361E">
              <w:rPr>
                <w:rFonts w:ascii="Segoe UI" w:eastAsia="Calibri" w:hAnsi="Segoe UI" w:cs="Segoe UI"/>
                <w:b/>
                <w:sz w:val="18"/>
                <w:szCs w:val="18"/>
                <w:lang w:eastAsia="en-US"/>
              </w:rPr>
              <w:t>Oferowane parametry</w:t>
            </w:r>
          </w:p>
        </w:tc>
      </w:tr>
      <w:tr w:rsidR="00CE264B" w:rsidRPr="0091361E" w14:paraId="7FEF00E5" w14:textId="77777777" w:rsidTr="00774BCE">
        <w:tc>
          <w:tcPr>
            <w:tcW w:w="57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1F977B" w14:textId="3F1D04B9" w:rsidR="00CE264B" w:rsidRPr="0091361E" w:rsidRDefault="00CE264B" w:rsidP="00774BCE">
            <w:pPr>
              <w:spacing w:after="160" w:line="256" w:lineRule="auto"/>
              <w:jc w:val="right"/>
              <w:rPr>
                <w:rFonts w:ascii="Segoe UI" w:eastAsia="Calibri" w:hAnsi="Segoe UI" w:cs="Segoe UI"/>
                <w:sz w:val="18"/>
                <w:szCs w:val="18"/>
                <w:lang w:eastAsia="en-US"/>
              </w:rPr>
            </w:pPr>
            <w:r>
              <w:rPr>
                <w:rFonts w:ascii="Segoe UI" w:eastAsia="Calibri" w:hAnsi="Segoe UI" w:cs="Segoe UI"/>
                <w:sz w:val="18"/>
                <w:szCs w:val="18"/>
                <w:lang w:eastAsia="en-US"/>
              </w:rPr>
              <w:t>Producent, model:</w:t>
            </w: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33401" w14:textId="77777777" w:rsidR="00CE264B" w:rsidRPr="0091361E" w:rsidRDefault="00CE264B" w:rsidP="00774BCE">
            <w:pPr>
              <w:spacing w:after="160" w:line="256" w:lineRule="auto"/>
              <w:rPr>
                <w:rFonts w:ascii="Segoe UI" w:eastAsia="Calibri" w:hAnsi="Segoe UI" w:cs="Segoe UI"/>
                <w:sz w:val="18"/>
                <w:szCs w:val="18"/>
                <w:lang w:eastAsia="en-US"/>
              </w:rPr>
            </w:pPr>
          </w:p>
        </w:tc>
      </w:tr>
      <w:tr w:rsidR="00CE264B" w:rsidRPr="0091361E" w14:paraId="102EC9C7" w14:textId="77777777" w:rsidTr="00774BCE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025F2F" w14:textId="77777777" w:rsidR="00CE264B" w:rsidRPr="0091361E" w:rsidRDefault="00CE264B" w:rsidP="00774BCE">
            <w:pPr>
              <w:spacing w:after="160" w:line="256" w:lineRule="auto"/>
              <w:rPr>
                <w:rFonts w:ascii="Segoe UI" w:eastAsia="Calibri" w:hAnsi="Segoe UI" w:cs="Segoe UI"/>
                <w:sz w:val="18"/>
                <w:szCs w:val="18"/>
                <w:lang w:eastAsia="en-US"/>
              </w:rPr>
            </w:pPr>
            <w:r w:rsidRPr="0091361E">
              <w:rPr>
                <w:rFonts w:ascii="Segoe UI" w:eastAsia="Calibri" w:hAnsi="Segoe UI" w:cs="Segoe UI"/>
                <w:sz w:val="18"/>
                <w:szCs w:val="18"/>
                <w:lang w:eastAsia="en-US"/>
              </w:rPr>
              <w:t>Parametry</w:t>
            </w:r>
          </w:p>
        </w:tc>
        <w:tc>
          <w:tcPr>
            <w:tcW w:w="4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C37BF" w14:textId="77777777" w:rsidR="007D53FB" w:rsidRPr="002F50A7" w:rsidRDefault="007D53FB" w:rsidP="007D53FB">
            <w:pPr>
              <w:pStyle w:val="Bezodstpw"/>
              <w:rPr>
                <w:u w:val="single"/>
              </w:rPr>
            </w:pPr>
            <w:r w:rsidRPr="002F50A7">
              <w:rPr>
                <w:u w:val="single"/>
              </w:rPr>
              <w:t xml:space="preserve">Parametry minimalne: </w:t>
            </w:r>
          </w:p>
          <w:p w14:paraId="5EF37EA4" w14:textId="77777777" w:rsidR="007D53FB" w:rsidRPr="00791A46" w:rsidRDefault="007D53FB" w:rsidP="007D53FB">
            <w:pPr>
              <w:pStyle w:val="Bezodstpw"/>
            </w:pPr>
            <w:r w:rsidRPr="00791A46">
              <w:t xml:space="preserve">- przeznaczone do gięcia rur PEX/AL/PEX </w:t>
            </w:r>
          </w:p>
          <w:p w14:paraId="3E4E34C4" w14:textId="77777777" w:rsidR="007D53FB" w:rsidRPr="00791A46" w:rsidRDefault="007D53FB" w:rsidP="007D53FB">
            <w:pPr>
              <w:pStyle w:val="Bezodstpw"/>
            </w:pPr>
            <w:r w:rsidRPr="00791A46">
              <w:t xml:space="preserve">- typ: sprężyna wewnętrzna </w:t>
            </w:r>
          </w:p>
          <w:p w14:paraId="594B1F37" w14:textId="77777777" w:rsidR="007D53FB" w:rsidRPr="00791A46" w:rsidRDefault="007D53FB" w:rsidP="007D53FB">
            <w:pPr>
              <w:pStyle w:val="Bezodstpw"/>
            </w:pPr>
            <w:r w:rsidRPr="00791A46">
              <w:t>- wykonane ze stali sprężynowej lub stali ocynkowanej/antykorozyjnej</w:t>
            </w:r>
          </w:p>
          <w:p w14:paraId="31F95CEB" w14:textId="77777777" w:rsidR="007D53FB" w:rsidRPr="00791A46" w:rsidRDefault="007D53FB" w:rsidP="007D53FB">
            <w:pPr>
              <w:pStyle w:val="Bezodstpw"/>
            </w:pPr>
            <w:r w:rsidRPr="00791A46">
              <w:t>W skład kompletu wchodzą:</w:t>
            </w:r>
          </w:p>
          <w:p w14:paraId="466E7857" w14:textId="77777777" w:rsidR="007D53FB" w:rsidRPr="00791A46" w:rsidRDefault="007D53FB" w:rsidP="007D53FB">
            <w:pPr>
              <w:pStyle w:val="Bezodstpw"/>
            </w:pPr>
            <w:r w:rsidRPr="00791A46">
              <w:lastRenderedPageBreak/>
              <w:t>- 1 szt. sprężyny wewnętrznej do rur Ø 16 mm</w:t>
            </w:r>
          </w:p>
          <w:p w14:paraId="690A49A4" w14:textId="170B7AB3" w:rsidR="00D163C6" w:rsidRPr="008D4D87" w:rsidRDefault="007D53FB" w:rsidP="007D53FB">
            <w:pPr>
              <w:pStyle w:val="Bezodstpw"/>
              <w:rPr>
                <w:rFonts w:asciiTheme="minorHAnsi" w:hAnsiTheme="minorHAnsi" w:cstheme="minorHAnsi"/>
              </w:rPr>
            </w:pPr>
            <w:r w:rsidRPr="00791A46">
              <w:t>- 1 szt. sprężyny wewnętrznej do rur Ø 20 mm</w:t>
            </w: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801ED" w14:textId="77777777" w:rsidR="00CE264B" w:rsidRPr="008D4D87" w:rsidRDefault="00CE264B" w:rsidP="00774BCE">
            <w:pPr>
              <w:autoSpaceDE w:val="0"/>
              <w:autoSpaceDN w:val="0"/>
              <w:adjustRightInd w:val="0"/>
              <w:spacing w:line="20" w:lineRule="atLeast"/>
              <w:rPr>
                <w:rFonts w:asciiTheme="minorHAnsi" w:eastAsia="Calibri" w:hAnsiTheme="minorHAnsi" w:cs="Segoe UI"/>
                <w:lang w:eastAsia="en-US"/>
              </w:rPr>
            </w:pPr>
          </w:p>
        </w:tc>
      </w:tr>
    </w:tbl>
    <w:p w14:paraId="11E25E0E" w14:textId="7FB9450D" w:rsidR="0091361E" w:rsidRPr="00997C2F" w:rsidRDefault="0091361E" w:rsidP="00EE37A7">
      <w:pPr>
        <w:rPr>
          <w:rFonts w:ascii="Segoe UI" w:hAnsi="Segoe UI" w:cs="Segoe UI"/>
          <w:b/>
          <w:sz w:val="22"/>
          <w:szCs w:val="22"/>
        </w:rPr>
      </w:pPr>
    </w:p>
    <w:p w14:paraId="019B0B92" w14:textId="33C374EF" w:rsidR="00CE264B" w:rsidRDefault="007D53FB" w:rsidP="00FC5F70">
      <w:pPr>
        <w:pStyle w:val="Akapitzlist"/>
        <w:numPr>
          <w:ilvl w:val="0"/>
          <w:numId w:val="8"/>
        </w:numPr>
        <w:rPr>
          <w:rFonts w:ascii="Segoe UI" w:hAnsi="Segoe UI" w:cs="Segoe UI"/>
          <w:b/>
        </w:rPr>
      </w:pPr>
      <w:r w:rsidRPr="00997C2F">
        <w:rPr>
          <w:rFonts w:ascii="Segoe UI" w:hAnsi="Segoe UI" w:cs="Segoe UI"/>
          <w:b/>
          <w:sz w:val="22"/>
          <w:szCs w:val="22"/>
        </w:rPr>
        <w:t xml:space="preserve">sprężyny zewnętrzne do PEX ALU P21 </w:t>
      </w:r>
      <w:r w:rsidR="00CE264B" w:rsidRPr="00997C2F">
        <w:rPr>
          <w:rFonts w:ascii="Segoe UI" w:hAnsi="Segoe UI" w:cs="Segoe UI"/>
          <w:b/>
          <w:sz w:val="22"/>
          <w:szCs w:val="22"/>
        </w:rPr>
        <w:t xml:space="preserve">– </w:t>
      </w:r>
      <w:r w:rsidRPr="00997C2F">
        <w:rPr>
          <w:rFonts w:ascii="Segoe UI" w:hAnsi="Segoe UI" w:cs="Segoe UI"/>
          <w:b/>
          <w:sz w:val="22"/>
          <w:szCs w:val="22"/>
        </w:rPr>
        <w:t>4</w:t>
      </w:r>
      <w:r w:rsidR="00CE264B" w:rsidRPr="00997C2F">
        <w:rPr>
          <w:rFonts w:ascii="Segoe UI" w:hAnsi="Segoe UI" w:cs="Segoe UI"/>
          <w:b/>
          <w:sz w:val="22"/>
          <w:szCs w:val="22"/>
        </w:rPr>
        <w:t xml:space="preserve"> </w:t>
      </w:r>
      <w:r w:rsidRPr="00997C2F">
        <w:rPr>
          <w:rFonts w:ascii="Segoe UI" w:hAnsi="Segoe UI" w:cs="Segoe UI"/>
          <w:b/>
          <w:sz w:val="22"/>
          <w:szCs w:val="22"/>
        </w:rPr>
        <w:t>komplety</w:t>
      </w:r>
    </w:p>
    <w:p w14:paraId="28BD1064" w14:textId="77777777" w:rsidR="00D15FAD" w:rsidRPr="00CE264B" w:rsidRDefault="00D15FAD" w:rsidP="00D15FAD">
      <w:pPr>
        <w:pStyle w:val="Akapitzlist"/>
        <w:ind w:left="786"/>
        <w:rPr>
          <w:rFonts w:ascii="Segoe UI" w:hAnsi="Segoe UI" w:cs="Segoe UI"/>
          <w:b/>
        </w:rPr>
      </w:pP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1276"/>
        <w:gridCol w:w="4454"/>
        <w:gridCol w:w="3337"/>
      </w:tblGrid>
      <w:tr w:rsidR="00CE264B" w:rsidRPr="0091361E" w14:paraId="657C34BF" w14:textId="77777777" w:rsidTr="00774BCE">
        <w:trPr>
          <w:tblHeader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E06253F" w14:textId="77777777" w:rsidR="00CE264B" w:rsidRPr="0091361E" w:rsidRDefault="00CE264B" w:rsidP="00774BCE">
            <w:pPr>
              <w:spacing w:after="160" w:line="256" w:lineRule="auto"/>
              <w:rPr>
                <w:rFonts w:ascii="Segoe UI" w:eastAsia="Calibri" w:hAnsi="Segoe UI" w:cs="Segoe UI"/>
                <w:b/>
                <w:sz w:val="18"/>
                <w:szCs w:val="18"/>
                <w:lang w:eastAsia="en-US"/>
              </w:rPr>
            </w:pPr>
            <w:r w:rsidRPr="0091361E">
              <w:rPr>
                <w:rFonts w:ascii="Segoe UI" w:eastAsia="Calibri" w:hAnsi="Segoe UI" w:cs="Segoe UI"/>
                <w:b/>
                <w:sz w:val="18"/>
                <w:szCs w:val="18"/>
                <w:lang w:eastAsia="en-US"/>
              </w:rPr>
              <w:t>Parametr</w:t>
            </w:r>
          </w:p>
        </w:tc>
        <w:tc>
          <w:tcPr>
            <w:tcW w:w="4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CCFC77D" w14:textId="77777777" w:rsidR="00CE264B" w:rsidRPr="0091361E" w:rsidRDefault="00CE264B" w:rsidP="00774BCE">
            <w:pPr>
              <w:spacing w:after="160" w:line="256" w:lineRule="auto"/>
              <w:rPr>
                <w:rFonts w:ascii="Segoe UI" w:eastAsia="Calibri" w:hAnsi="Segoe UI" w:cs="Segoe UI"/>
                <w:b/>
                <w:sz w:val="18"/>
                <w:szCs w:val="18"/>
                <w:lang w:eastAsia="en-US"/>
              </w:rPr>
            </w:pPr>
            <w:r w:rsidRPr="0091361E">
              <w:rPr>
                <w:rFonts w:ascii="Segoe UI" w:eastAsia="Calibri" w:hAnsi="Segoe UI" w:cs="Segoe UI"/>
                <w:b/>
                <w:sz w:val="18"/>
                <w:szCs w:val="18"/>
                <w:lang w:eastAsia="en-US"/>
              </w:rPr>
              <w:t>Charakterystyka (wymagania minimalne)</w:t>
            </w: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A24EBF1" w14:textId="77777777" w:rsidR="00CE264B" w:rsidRPr="0091361E" w:rsidRDefault="00CE264B" w:rsidP="00774BCE">
            <w:pPr>
              <w:spacing w:after="160" w:line="256" w:lineRule="auto"/>
              <w:rPr>
                <w:rFonts w:ascii="Segoe UI" w:eastAsia="Calibri" w:hAnsi="Segoe UI" w:cs="Segoe UI"/>
                <w:b/>
                <w:sz w:val="18"/>
                <w:szCs w:val="18"/>
                <w:lang w:eastAsia="en-US"/>
              </w:rPr>
            </w:pPr>
            <w:r w:rsidRPr="0091361E">
              <w:rPr>
                <w:rFonts w:ascii="Segoe UI" w:eastAsia="Calibri" w:hAnsi="Segoe UI" w:cs="Segoe UI"/>
                <w:b/>
                <w:sz w:val="18"/>
                <w:szCs w:val="18"/>
                <w:lang w:eastAsia="en-US"/>
              </w:rPr>
              <w:t>Oferowane parametry</w:t>
            </w:r>
          </w:p>
        </w:tc>
      </w:tr>
      <w:tr w:rsidR="00CE264B" w:rsidRPr="0091361E" w14:paraId="10AC6084" w14:textId="77777777" w:rsidTr="00774BCE">
        <w:tc>
          <w:tcPr>
            <w:tcW w:w="57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006611" w14:textId="198AB0A6" w:rsidR="00CE264B" w:rsidRPr="0091361E" w:rsidRDefault="006C5B0C" w:rsidP="00774BCE">
            <w:pPr>
              <w:spacing w:after="160" w:line="256" w:lineRule="auto"/>
              <w:jc w:val="right"/>
              <w:rPr>
                <w:rFonts w:ascii="Segoe UI" w:eastAsia="Calibri" w:hAnsi="Segoe UI" w:cs="Segoe UI"/>
                <w:sz w:val="18"/>
                <w:szCs w:val="18"/>
                <w:lang w:eastAsia="en-US"/>
              </w:rPr>
            </w:pPr>
            <w:r>
              <w:rPr>
                <w:rFonts w:ascii="Segoe UI" w:eastAsia="Calibri" w:hAnsi="Segoe UI" w:cs="Segoe UI"/>
                <w:sz w:val="18"/>
                <w:szCs w:val="18"/>
                <w:lang w:eastAsia="en-US"/>
              </w:rPr>
              <w:t>Producent</w:t>
            </w:r>
            <w:r w:rsidR="00774BCE">
              <w:rPr>
                <w:rFonts w:ascii="Segoe UI" w:eastAsia="Calibri" w:hAnsi="Segoe UI" w:cs="Segoe UI"/>
                <w:sz w:val="18"/>
                <w:szCs w:val="18"/>
                <w:lang w:eastAsia="en-US"/>
              </w:rPr>
              <w:t>, model</w:t>
            </w:r>
            <w:r>
              <w:rPr>
                <w:rFonts w:ascii="Segoe UI" w:eastAsia="Calibri" w:hAnsi="Segoe UI" w:cs="Segoe UI"/>
                <w:sz w:val="18"/>
                <w:szCs w:val="18"/>
                <w:lang w:eastAsia="en-US"/>
              </w:rPr>
              <w:t>:</w:t>
            </w: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87C7B" w14:textId="77777777" w:rsidR="00CE264B" w:rsidRPr="0091361E" w:rsidRDefault="00CE264B" w:rsidP="00774BCE">
            <w:pPr>
              <w:spacing w:after="160" w:line="256" w:lineRule="auto"/>
              <w:rPr>
                <w:rFonts w:ascii="Segoe UI" w:eastAsia="Calibri" w:hAnsi="Segoe UI" w:cs="Segoe UI"/>
                <w:sz w:val="18"/>
                <w:szCs w:val="18"/>
                <w:lang w:eastAsia="en-US"/>
              </w:rPr>
            </w:pPr>
          </w:p>
        </w:tc>
      </w:tr>
      <w:tr w:rsidR="00CE264B" w:rsidRPr="0091361E" w14:paraId="1B4DD523" w14:textId="77777777" w:rsidTr="00774BCE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FF55A9" w14:textId="77777777" w:rsidR="00CE264B" w:rsidRPr="0091361E" w:rsidRDefault="00CE264B" w:rsidP="00774BCE">
            <w:pPr>
              <w:spacing w:after="160" w:line="256" w:lineRule="auto"/>
              <w:rPr>
                <w:rFonts w:ascii="Segoe UI" w:eastAsia="Calibri" w:hAnsi="Segoe UI" w:cs="Segoe UI"/>
                <w:sz w:val="18"/>
                <w:szCs w:val="18"/>
                <w:lang w:eastAsia="en-US"/>
              </w:rPr>
            </w:pPr>
            <w:r w:rsidRPr="0091361E">
              <w:rPr>
                <w:rFonts w:ascii="Segoe UI" w:eastAsia="Calibri" w:hAnsi="Segoe UI" w:cs="Segoe UI"/>
                <w:sz w:val="18"/>
                <w:szCs w:val="18"/>
                <w:lang w:eastAsia="en-US"/>
              </w:rPr>
              <w:t>Parametry</w:t>
            </w:r>
          </w:p>
        </w:tc>
        <w:tc>
          <w:tcPr>
            <w:tcW w:w="4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69BE47" w14:textId="77777777" w:rsidR="007D53FB" w:rsidRPr="00791A46" w:rsidRDefault="007D53FB" w:rsidP="007D53FB">
            <w:pPr>
              <w:pStyle w:val="Bezodstpw"/>
              <w:rPr>
                <w:u w:val="single"/>
              </w:rPr>
            </w:pPr>
            <w:r w:rsidRPr="00791A46">
              <w:rPr>
                <w:u w:val="single"/>
              </w:rPr>
              <w:t xml:space="preserve">Parametry minimalne: </w:t>
            </w:r>
          </w:p>
          <w:p w14:paraId="71B5564C" w14:textId="77777777" w:rsidR="007D53FB" w:rsidRPr="00791A46" w:rsidRDefault="007D53FB" w:rsidP="007D53FB">
            <w:pPr>
              <w:pStyle w:val="Bezodstpw"/>
            </w:pPr>
            <w:r w:rsidRPr="00791A46">
              <w:t xml:space="preserve">- przeznaczone do gięcia rur PEX/AL/PEX </w:t>
            </w:r>
          </w:p>
          <w:p w14:paraId="54BC9DC4" w14:textId="77777777" w:rsidR="007D53FB" w:rsidRPr="00791A46" w:rsidRDefault="007D53FB" w:rsidP="007D53FB">
            <w:pPr>
              <w:pStyle w:val="Bezodstpw"/>
            </w:pPr>
            <w:r w:rsidRPr="00791A46">
              <w:t>- wykonane ze stali sprężynowej lub stali ocynkowanej/antykorozyjnej</w:t>
            </w:r>
          </w:p>
          <w:p w14:paraId="62FD414B" w14:textId="77777777" w:rsidR="007D53FB" w:rsidRPr="00791A46" w:rsidRDefault="007D53FB" w:rsidP="007D53FB">
            <w:pPr>
              <w:pStyle w:val="Bezodstpw"/>
            </w:pPr>
            <w:r w:rsidRPr="00791A46">
              <w:t>W skład kompletu wchodzą:</w:t>
            </w:r>
          </w:p>
          <w:p w14:paraId="28BEB2F7" w14:textId="77777777" w:rsidR="007D53FB" w:rsidRPr="00791A46" w:rsidRDefault="007D53FB" w:rsidP="007D53FB">
            <w:pPr>
              <w:pStyle w:val="Bezodstpw"/>
            </w:pPr>
            <w:r w:rsidRPr="00791A46">
              <w:t>- 1 szt. sprężyny wewnętrznej do rur Ø 16 mm</w:t>
            </w:r>
          </w:p>
          <w:p w14:paraId="36E4639B" w14:textId="77777777" w:rsidR="007D53FB" w:rsidRPr="00791A46" w:rsidRDefault="007D53FB" w:rsidP="007D53FB">
            <w:pPr>
              <w:pStyle w:val="Bezodstpw"/>
            </w:pPr>
            <w:r w:rsidRPr="00791A46">
              <w:t>- 1 szt. sprężyny wewnętrznej do rur Ø 20 mm</w:t>
            </w:r>
          </w:p>
          <w:p w14:paraId="41860697" w14:textId="72CDFBC9" w:rsidR="00CE264B" w:rsidRPr="008D4D87" w:rsidRDefault="007D53FB" w:rsidP="007D53FB">
            <w:pPr>
              <w:pStyle w:val="Bezodstpw"/>
              <w:rPr>
                <w:rFonts w:asciiTheme="minorHAnsi" w:hAnsiTheme="minorHAnsi" w:cs="Segoe UI"/>
              </w:rPr>
            </w:pPr>
            <w:r>
              <w:t>- 1 szt. sprężyny wewnętrznej do rur Ø 26 mm</w:t>
            </w: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7B2A9" w14:textId="77777777" w:rsidR="00CE264B" w:rsidRPr="008D4D87" w:rsidRDefault="00CE264B" w:rsidP="00774BCE">
            <w:pPr>
              <w:autoSpaceDE w:val="0"/>
              <w:autoSpaceDN w:val="0"/>
              <w:adjustRightInd w:val="0"/>
              <w:spacing w:line="20" w:lineRule="atLeast"/>
              <w:rPr>
                <w:rFonts w:asciiTheme="minorHAnsi" w:eastAsia="Calibri" w:hAnsiTheme="minorHAnsi" w:cs="Segoe UI"/>
                <w:lang w:eastAsia="en-US"/>
              </w:rPr>
            </w:pPr>
          </w:p>
        </w:tc>
      </w:tr>
    </w:tbl>
    <w:p w14:paraId="6F36E11C" w14:textId="44EC222C" w:rsidR="0091361E" w:rsidRDefault="0091361E" w:rsidP="00EE37A7">
      <w:pPr>
        <w:rPr>
          <w:rFonts w:ascii="Segoe UI" w:hAnsi="Segoe UI" w:cs="Segoe UI"/>
          <w:b/>
        </w:rPr>
      </w:pPr>
    </w:p>
    <w:p w14:paraId="480130C7" w14:textId="5C7E3E43" w:rsidR="00CE264B" w:rsidRDefault="00CE264B" w:rsidP="00EE37A7">
      <w:pPr>
        <w:rPr>
          <w:rFonts w:ascii="Segoe UI" w:hAnsi="Segoe UI" w:cs="Segoe UI"/>
          <w:b/>
        </w:rPr>
      </w:pPr>
    </w:p>
    <w:p w14:paraId="72276E5F" w14:textId="58CD9033" w:rsidR="00CE264B" w:rsidRDefault="00CE264B" w:rsidP="00EE37A7">
      <w:pPr>
        <w:rPr>
          <w:rFonts w:ascii="Segoe UI" w:hAnsi="Segoe UI" w:cs="Segoe UI"/>
          <w:b/>
          <w:sz w:val="22"/>
          <w:szCs w:val="22"/>
        </w:rPr>
      </w:pPr>
      <w:r w:rsidRPr="00CE264B">
        <w:rPr>
          <w:rFonts w:ascii="Segoe UI" w:hAnsi="Segoe UI" w:cs="Segoe UI"/>
          <w:b/>
          <w:sz w:val="22"/>
          <w:szCs w:val="22"/>
        </w:rPr>
        <w:t xml:space="preserve">Część </w:t>
      </w:r>
      <w:r w:rsidR="007D53FB">
        <w:rPr>
          <w:rFonts w:ascii="Segoe UI" w:hAnsi="Segoe UI" w:cs="Segoe UI"/>
          <w:b/>
          <w:sz w:val="22"/>
          <w:szCs w:val="22"/>
        </w:rPr>
        <w:t>4</w:t>
      </w:r>
    </w:p>
    <w:p w14:paraId="25CAD684" w14:textId="7194542D" w:rsidR="00CE264B" w:rsidRPr="00997C2F" w:rsidRDefault="00CE264B" w:rsidP="00EE37A7">
      <w:pPr>
        <w:rPr>
          <w:rFonts w:ascii="Segoe UI" w:hAnsi="Segoe UI" w:cs="Segoe UI"/>
          <w:b/>
          <w:sz w:val="22"/>
          <w:szCs w:val="22"/>
        </w:rPr>
      </w:pPr>
    </w:p>
    <w:p w14:paraId="626E3476" w14:textId="2648901D" w:rsidR="00CE264B" w:rsidRPr="00997C2F" w:rsidRDefault="007D53FB" w:rsidP="00CE264B">
      <w:pPr>
        <w:pStyle w:val="Akapitzlist"/>
        <w:numPr>
          <w:ilvl w:val="0"/>
          <w:numId w:val="3"/>
        </w:numPr>
        <w:rPr>
          <w:rFonts w:ascii="Segoe UI" w:hAnsi="Segoe UI" w:cs="Segoe UI"/>
          <w:b/>
          <w:sz w:val="22"/>
          <w:szCs w:val="22"/>
        </w:rPr>
      </w:pPr>
      <w:r w:rsidRPr="00997C2F">
        <w:rPr>
          <w:rFonts w:ascii="Segoe UI" w:hAnsi="Segoe UI" w:cs="Segoe UI"/>
          <w:b/>
          <w:sz w:val="22"/>
          <w:szCs w:val="22"/>
        </w:rPr>
        <w:t>klucze</w:t>
      </w:r>
      <w:r w:rsidR="00E576EC" w:rsidRPr="00997C2F">
        <w:rPr>
          <w:rFonts w:ascii="Segoe UI" w:hAnsi="Segoe UI" w:cs="Segoe UI"/>
          <w:b/>
          <w:sz w:val="22"/>
          <w:szCs w:val="22"/>
        </w:rPr>
        <w:t xml:space="preserve">  - </w:t>
      </w:r>
      <w:r w:rsidRPr="00997C2F">
        <w:rPr>
          <w:rFonts w:ascii="Segoe UI" w:hAnsi="Segoe UI" w:cs="Segoe UI"/>
          <w:b/>
          <w:sz w:val="22"/>
          <w:szCs w:val="22"/>
        </w:rPr>
        <w:t>2</w:t>
      </w:r>
      <w:r w:rsidR="00E576EC" w:rsidRPr="00997C2F">
        <w:rPr>
          <w:rFonts w:ascii="Segoe UI" w:hAnsi="Segoe UI" w:cs="Segoe UI"/>
          <w:b/>
          <w:sz w:val="22"/>
          <w:szCs w:val="22"/>
        </w:rPr>
        <w:t xml:space="preserve"> </w:t>
      </w:r>
      <w:r w:rsidRPr="00997C2F">
        <w:rPr>
          <w:rFonts w:ascii="Segoe UI" w:hAnsi="Segoe UI" w:cs="Segoe UI"/>
          <w:b/>
          <w:sz w:val="22"/>
          <w:szCs w:val="22"/>
        </w:rPr>
        <w:t>komplety</w:t>
      </w:r>
    </w:p>
    <w:p w14:paraId="7454C6F2" w14:textId="77777777" w:rsidR="00D15FAD" w:rsidRDefault="00D15FAD" w:rsidP="00D15FAD">
      <w:pPr>
        <w:pStyle w:val="Akapitzlist"/>
        <w:rPr>
          <w:rFonts w:ascii="Segoe UI" w:hAnsi="Segoe UI" w:cs="Segoe UI"/>
          <w:b/>
        </w:rPr>
      </w:pP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1276"/>
        <w:gridCol w:w="4454"/>
        <w:gridCol w:w="3337"/>
      </w:tblGrid>
      <w:tr w:rsidR="00E576EC" w:rsidRPr="0091361E" w14:paraId="49F892BB" w14:textId="77777777" w:rsidTr="00774BCE">
        <w:trPr>
          <w:tblHeader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50989F8" w14:textId="77777777" w:rsidR="00E576EC" w:rsidRPr="0091361E" w:rsidRDefault="00E576EC" w:rsidP="00774BCE">
            <w:pPr>
              <w:spacing w:after="160" w:line="256" w:lineRule="auto"/>
              <w:rPr>
                <w:rFonts w:ascii="Segoe UI" w:eastAsia="Calibri" w:hAnsi="Segoe UI" w:cs="Segoe UI"/>
                <w:b/>
                <w:sz w:val="18"/>
                <w:szCs w:val="18"/>
                <w:lang w:eastAsia="en-US"/>
              </w:rPr>
            </w:pPr>
            <w:r w:rsidRPr="0091361E">
              <w:rPr>
                <w:rFonts w:ascii="Segoe UI" w:eastAsia="Calibri" w:hAnsi="Segoe UI" w:cs="Segoe UI"/>
                <w:b/>
                <w:sz w:val="18"/>
                <w:szCs w:val="18"/>
                <w:lang w:eastAsia="en-US"/>
              </w:rPr>
              <w:t>Parametr</w:t>
            </w:r>
          </w:p>
        </w:tc>
        <w:tc>
          <w:tcPr>
            <w:tcW w:w="4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9FEB0CF" w14:textId="77777777" w:rsidR="00E576EC" w:rsidRPr="0091361E" w:rsidRDefault="00E576EC" w:rsidP="00774BCE">
            <w:pPr>
              <w:spacing w:after="160" w:line="256" w:lineRule="auto"/>
              <w:rPr>
                <w:rFonts w:ascii="Segoe UI" w:eastAsia="Calibri" w:hAnsi="Segoe UI" w:cs="Segoe UI"/>
                <w:b/>
                <w:sz w:val="18"/>
                <w:szCs w:val="18"/>
                <w:lang w:eastAsia="en-US"/>
              </w:rPr>
            </w:pPr>
            <w:r w:rsidRPr="0091361E">
              <w:rPr>
                <w:rFonts w:ascii="Segoe UI" w:eastAsia="Calibri" w:hAnsi="Segoe UI" w:cs="Segoe UI"/>
                <w:b/>
                <w:sz w:val="18"/>
                <w:szCs w:val="18"/>
                <w:lang w:eastAsia="en-US"/>
              </w:rPr>
              <w:t>Charakterystyka (wymagania minimalne)</w:t>
            </w: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AD1B424" w14:textId="77777777" w:rsidR="00E576EC" w:rsidRPr="0091361E" w:rsidRDefault="00E576EC" w:rsidP="00774BCE">
            <w:pPr>
              <w:spacing w:after="160" w:line="256" w:lineRule="auto"/>
              <w:rPr>
                <w:rFonts w:ascii="Segoe UI" w:eastAsia="Calibri" w:hAnsi="Segoe UI" w:cs="Segoe UI"/>
                <w:b/>
                <w:sz w:val="18"/>
                <w:szCs w:val="18"/>
                <w:lang w:eastAsia="en-US"/>
              </w:rPr>
            </w:pPr>
            <w:r w:rsidRPr="0091361E">
              <w:rPr>
                <w:rFonts w:ascii="Segoe UI" w:eastAsia="Calibri" w:hAnsi="Segoe UI" w:cs="Segoe UI"/>
                <w:b/>
                <w:sz w:val="18"/>
                <w:szCs w:val="18"/>
                <w:lang w:eastAsia="en-US"/>
              </w:rPr>
              <w:t>Oferowane parametry</w:t>
            </w:r>
          </w:p>
        </w:tc>
      </w:tr>
      <w:tr w:rsidR="00E576EC" w:rsidRPr="0091361E" w14:paraId="0A9D5665" w14:textId="77777777" w:rsidTr="00774BCE">
        <w:tc>
          <w:tcPr>
            <w:tcW w:w="57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21FEFA" w14:textId="5B7814E5" w:rsidR="00E576EC" w:rsidRPr="0091361E" w:rsidRDefault="00E576EC" w:rsidP="00774BCE">
            <w:pPr>
              <w:spacing w:after="160" w:line="256" w:lineRule="auto"/>
              <w:jc w:val="right"/>
              <w:rPr>
                <w:rFonts w:ascii="Segoe UI" w:eastAsia="Calibri" w:hAnsi="Segoe UI" w:cs="Segoe UI"/>
                <w:sz w:val="18"/>
                <w:szCs w:val="18"/>
                <w:lang w:eastAsia="en-US"/>
              </w:rPr>
            </w:pPr>
            <w:r>
              <w:rPr>
                <w:rFonts w:ascii="Segoe UI" w:eastAsia="Calibri" w:hAnsi="Segoe UI" w:cs="Segoe UI"/>
                <w:sz w:val="18"/>
                <w:szCs w:val="18"/>
                <w:lang w:eastAsia="en-US"/>
              </w:rPr>
              <w:t>Producent, model:</w:t>
            </w: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F9E01" w14:textId="77777777" w:rsidR="00E576EC" w:rsidRPr="0091361E" w:rsidRDefault="00E576EC" w:rsidP="00774BCE">
            <w:pPr>
              <w:spacing w:after="160" w:line="256" w:lineRule="auto"/>
              <w:rPr>
                <w:rFonts w:ascii="Segoe UI" w:eastAsia="Calibri" w:hAnsi="Segoe UI" w:cs="Segoe UI"/>
                <w:sz w:val="18"/>
                <w:szCs w:val="18"/>
                <w:lang w:eastAsia="en-US"/>
              </w:rPr>
            </w:pPr>
          </w:p>
        </w:tc>
      </w:tr>
      <w:tr w:rsidR="00E576EC" w:rsidRPr="0091361E" w14:paraId="68E2284A" w14:textId="77777777" w:rsidTr="00774BCE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0825D9" w14:textId="77777777" w:rsidR="00E576EC" w:rsidRPr="0091361E" w:rsidRDefault="00E576EC" w:rsidP="00774BCE">
            <w:pPr>
              <w:spacing w:after="160" w:line="256" w:lineRule="auto"/>
              <w:rPr>
                <w:rFonts w:ascii="Segoe UI" w:eastAsia="Calibri" w:hAnsi="Segoe UI" w:cs="Segoe UI"/>
                <w:sz w:val="18"/>
                <w:szCs w:val="18"/>
                <w:lang w:eastAsia="en-US"/>
              </w:rPr>
            </w:pPr>
            <w:r w:rsidRPr="0091361E">
              <w:rPr>
                <w:rFonts w:ascii="Segoe UI" w:eastAsia="Calibri" w:hAnsi="Segoe UI" w:cs="Segoe UI"/>
                <w:sz w:val="18"/>
                <w:szCs w:val="18"/>
                <w:lang w:eastAsia="en-US"/>
              </w:rPr>
              <w:t>Parametry</w:t>
            </w:r>
          </w:p>
        </w:tc>
        <w:tc>
          <w:tcPr>
            <w:tcW w:w="4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22AE05" w14:textId="77777777" w:rsidR="007D53FB" w:rsidRPr="00791A46" w:rsidRDefault="007D53FB" w:rsidP="007D53FB">
            <w:pPr>
              <w:pStyle w:val="Bezodstpw"/>
              <w:rPr>
                <w:u w:val="single"/>
              </w:rPr>
            </w:pPr>
            <w:r>
              <w:rPr>
                <w:u w:val="single"/>
              </w:rPr>
              <w:t>Parametry</w:t>
            </w:r>
            <w:r w:rsidRPr="00791A46">
              <w:rPr>
                <w:u w:val="single"/>
              </w:rPr>
              <w:t xml:space="preserve"> minimalne: </w:t>
            </w:r>
          </w:p>
          <w:p w14:paraId="137AFA84" w14:textId="77777777" w:rsidR="007D53FB" w:rsidRPr="0084508E" w:rsidRDefault="007D53FB" w:rsidP="007D53FB">
            <w:pPr>
              <w:pStyle w:val="Bezodstpw"/>
              <w:rPr>
                <w:lang w:eastAsia="pl-PL"/>
              </w:rPr>
            </w:pPr>
            <w:r w:rsidRPr="0084508E">
              <w:t xml:space="preserve">- </w:t>
            </w:r>
            <w:r w:rsidRPr="0084508E">
              <w:rPr>
                <w:lang w:eastAsia="pl-PL"/>
              </w:rPr>
              <w:t xml:space="preserve">Klucze wykonane ze stali </w:t>
            </w:r>
            <w:r w:rsidRPr="0084508E">
              <w:rPr>
                <w:bCs/>
                <w:lang w:eastAsia="pl-PL"/>
              </w:rPr>
              <w:t>chromowo-wanadowej (Cr-V)</w:t>
            </w:r>
            <w:r w:rsidRPr="0084508E">
              <w:rPr>
                <w:lang w:eastAsia="pl-PL"/>
              </w:rPr>
              <w:t xml:space="preserve"> lub równoważnej, kute i hartowane. </w:t>
            </w:r>
          </w:p>
          <w:p w14:paraId="6FE967CD" w14:textId="77777777" w:rsidR="007D53FB" w:rsidRPr="0084508E" w:rsidRDefault="007D53FB" w:rsidP="007D53FB">
            <w:pPr>
              <w:pStyle w:val="Bezodstpw"/>
              <w:rPr>
                <w:lang w:eastAsia="pl-PL"/>
              </w:rPr>
            </w:pPr>
            <w:r>
              <w:rPr>
                <w:rFonts w:hAnsi="Symbol"/>
                <w:lang w:eastAsia="pl-PL"/>
              </w:rPr>
              <w:t xml:space="preserve">- </w:t>
            </w:r>
            <w:r w:rsidRPr="0084508E">
              <w:rPr>
                <w:lang w:eastAsia="pl-PL"/>
              </w:rPr>
              <w:t xml:space="preserve">Przeznaczone do zastosowań </w:t>
            </w:r>
            <w:r w:rsidRPr="0084508E">
              <w:rPr>
                <w:bCs/>
                <w:lang w:eastAsia="pl-PL"/>
              </w:rPr>
              <w:t>instalacyjnych i warsztatowych</w:t>
            </w:r>
            <w:r w:rsidRPr="0084508E">
              <w:rPr>
                <w:lang w:eastAsia="pl-PL"/>
              </w:rPr>
              <w:t xml:space="preserve">. </w:t>
            </w:r>
          </w:p>
          <w:p w14:paraId="6840191C" w14:textId="77777777" w:rsidR="007D53FB" w:rsidRPr="0084508E" w:rsidRDefault="007D53FB" w:rsidP="007D53FB">
            <w:pPr>
              <w:pStyle w:val="Bezodstpw"/>
              <w:rPr>
                <w:lang w:eastAsia="pl-PL"/>
              </w:rPr>
            </w:pPr>
            <w:r>
              <w:rPr>
                <w:rFonts w:hAnsi="Symbol"/>
                <w:lang w:eastAsia="pl-PL"/>
              </w:rPr>
              <w:t xml:space="preserve">- </w:t>
            </w:r>
            <w:r w:rsidRPr="0084508E">
              <w:rPr>
                <w:lang w:eastAsia="pl-PL"/>
              </w:rPr>
              <w:t xml:space="preserve">Powierzchnie robocze </w:t>
            </w:r>
            <w:r w:rsidRPr="0084508E">
              <w:rPr>
                <w:bCs/>
                <w:lang w:eastAsia="pl-PL"/>
              </w:rPr>
              <w:t>szlifowane lub satynowane</w:t>
            </w:r>
            <w:r w:rsidRPr="0084508E">
              <w:rPr>
                <w:lang w:eastAsia="pl-PL"/>
              </w:rPr>
              <w:t xml:space="preserve">, zapewniające dobrą odporność na ścieranie. </w:t>
            </w:r>
          </w:p>
          <w:p w14:paraId="7E1027E7" w14:textId="77777777" w:rsidR="007D53FB" w:rsidRPr="0084508E" w:rsidRDefault="007D53FB" w:rsidP="007D53FB">
            <w:pPr>
              <w:pStyle w:val="Bezodstpw"/>
              <w:rPr>
                <w:lang w:eastAsia="pl-PL"/>
              </w:rPr>
            </w:pPr>
            <w:r>
              <w:rPr>
                <w:rFonts w:hAnsi="Symbol"/>
                <w:lang w:eastAsia="pl-PL"/>
              </w:rPr>
              <w:t xml:space="preserve">- </w:t>
            </w:r>
            <w:r w:rsidRPr="0084508E">
              <w:rPr>
                <w:lang w:eastAsia="pl-PL"/>
              </w:rPr>
              <w:t xml:space="preserve">Zabezpieczenie antykorozyjne: </w:t>
            </w:r>
            <w:r w:rsidRPr="0084508E">
              <w:rPr>
                <w:bCs/>
                <w:lang w:eastAsia="pl-PL"/>
              </w:rPr>
              <w:t>chromowanie matowe lub równoważne powłoki ochronne</w:t>
            </w:r>
            <w:r w:rsidRPr="0084508E">
              <w:rPr>
                <w:lang w:eastAsia="pl-PL"/>
              </w:rPr>
              <w:t>.</w:t>
            </w:r>
          </w:p>
          <w:p w14:paraId="4CD7B5DD" w14:textId="77777777" w:rsidR="007D53FB" w:rsidRDefault="007D53FB" w:rsidP="007D53FB">
            <w:pPr>
              <w:pStyle w:val="Bezodstpw"/>
            </w:pPr>
            <w:r>
              <w:t xml:space="preserve">W skład kompletu wchodzą: </w:t>
            </w:r>
          </w:p>
          <w:p w14:paraId="0A68BD53" w14:textId="77777777" w:rsidR="007D53FB" w:rsidRDefault="007D53FB" w:rsidP="007D53FB">
            <w:pPr>
              <w:pStyle w:val="Bezodstpw"/>
            </w:pPr>
            <w:r>
              <w:t>- klucz do rur ze szczękami typu S; rozmiar: 7”;</w:t>
            </w:r>
          </w:p>
          <w:p w14:paraId="6F33CB0D" w14:textId="77777777" w:rsidR="007D53FB" w:rsidRDefault="007D53FB" w:rsidP="007D53FB">
            <w:pPr>
              <w:pStyle w:val="Bezodstpw"/>
            </w:pPr>
            <w:r>
              <w:t>- klucz do rur ze szczękami typu S; rozmiar: 10”;</w:t>
            </w:r>
          </w:p>
          <w:p w14:paraId="3101B0E1" w14:textId="77777777" w:rsidR="007D53FB" w:rsidRDefault="007D53FB" w:rsidP="007D53FB">
            <w:pPr>
              <w:pStyle w:val="Bezodstpw"/>
            </w:pPr>
            <w:r>
              <w:t>- klucz do rur ze szczękami typu S; rozmiar: 12”;</w:t>
            </w:r>
          </w:p>
          <w:p w14:paraId="28EB64A8" w14:textId="77777777" w:rsidR="007D53FB" w:rsidRDefault="007D53FB" w:rsidP="007D53FB">
            <w:pPr>
              <w:pStyle w:val="Bezodstpw"/>
            </w:pPr>
            <w:r>
              <w:t>- klucz nastawny płaski; 8”;</w:t>
            </w:r>
          </w:p>
          <w:p w14:paraId="69814E5B" w14:textId="77777777" w:rsidR="007D53FB" w:rsidRDefault="007D53FB" w:rsidP="007D53FB">
            <w:pPr>
              <w:pStyle w:val="Bezodstpw"/>
            </w:pPr>
            <w:r>
              <w:t>- klucz nastawny płaski; 12”;</w:t>
            </w:r>
          </w:p>
          <w:p w14:paraId="20A7E449" w14:textId="77777777" w:rsidR="007D53FB" w:rsidRDefault="007D53FB" w:rsidP="007D53FB">
            <w:pPr>
              <w:pStyle w:val="Bezodstpw"/>
            </w:pPr>
            <w:r>
              <w:t>- klucz do śrubunków; uniwersalny;</w:t>
            </w:r>
          </w:p>
          <w:p w14:paraId="40A0E8C6" w14:textId="63ED7539" w:rsidR="00E576EC" w:rsidRPr="0091361E" w:rsidRDefault="007D53FB" w:rsidP="007D53FB">
            <w:pPr>
              <w:pStyle w:val="Bezodstpw"/>
              <w:rPr>
                <w:rFonts w:ascii="Segoe UI" w:hAnsi="Segoe UI" w:cs="Segoe UI"/>
              </w:rPr>
            </w:pPr>
            <w:r>
              <w:t>- komplet kluczy płaskich metrycznych ; 8, do 32;</w:t>
            </w: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EBFD4" w14:textId="77777777" w:rsidR="00E576EC" w:rsidRPr="008D4D87" w:rsidRDefault="00E576EC" w:rsidP="00774BCE">
            <w:pPr>
              <w:autoSpaceDE w:val="0"/>
              <w:autoSpaceDN w:val="0"/>
              <w:adjustRightInd w:val="0"/>
              <w:spacing w:line="20" w:lineRule="atLeast"/>
              <w:rPr>
                <w:rFonts w:asciiTheme="minorHAnsi" w:eastAsia="Calibri" w:hAnsiTheme="minorHAnsi" w:cs="Segoe UI"/>
                <w:lang w:eastAsia="en-US"/>
              </w:rPr>
            </w:pPr>
          </w:p>
        </w:tc>
      </w:tr>
    </w:tbl>
    <w:p w14:paraId="23AA4029" w14:textId="77777777" w:rsidR="00511C5B" w:rsidRPr="00997C2F" w:rsidRDefault="00511C5B" w:rsidP="00511C5B">
      <w:pPr>
        <w:pStyle w:val="Akapitzlist"/>
        <w:spacing w:after="160" w:line="259" w:lineRule="auto"/>
        <w:rPr>
          <w:rFonts w:ascii="Segoe UI" w:hAnsi="Segoe UI" w:cs="Segoe UI"/>
          <w:b/>
          <w:sz w:val="22"/>
          <w:szCs w:val="22"/>
        </w:rPr>
      </w:pPr>
    </w:p>
    <w:p w14:paraId="720EC76F" w14:textId="4DDB3869" w:rsidR="00E576EC" w:rsidRPr="00997C2F" w:rsidRDefault="000E52F5" w:rsidP="00E576EC">
      <w:pPr>
        <w:pStyle w:val="Akapitzlist"/>
        <w:numPr>
          <w:ilvl w:val="0"/>
          <w:numId w:val="3"/>
        </w:numPr>
        <w:spacing w:after="160" w:line="259" w:lineRule="auto"/>
        <w:rPr>
          <w:rFonts w:ascii="Segoe UI" w:hAnsi="Segoe UI" w:cs="Segoe UI"/>
          <w:b/>
          <w:sz w:val="22"/>
          <w:szCs w:val="22"/>
        </w:rPr>
      </w:pPr>
      <w:r w:rsidRPr="00997C2F">
        <w:rPr>
          <w:rFonts w:ascii="Segoe UI" w:hAnsi="Segoe UI" w:cs="Segoe UI"/>
          <w:b/>
          <w:sz w:val="22"/>
          <w:szCs w:val="22"/>
        </w:rPr>
        <w:t>szczypce</w:t>
      </w:r>
      <w:r w:rsidR="00E576EC" w:rsidRPr="00997C2F">
        <w:rPr>
          <w:rFonts w:ascii="Segoe UI" w:hAnsi="Segoe UI" w:cs="Segoe UI"/>
          <w:b/>
          <w:sz w:val="22"/>
          <w:szCs w:val="22"/>
        </w:rPr>
        <w:t xml:space="preserve"> – </w:t>
      </w:r>
      <w:r w:rsidRPr="00997C2F">
        <w:rPr>
          <w:rFonts w:ascii="Segoe UI" w:hAnsi="Segoe UI" w:cs="Segoe UI"/>
          <w:b/>
          <w:sz w:val="22"/>
          <w:szCs w:val="22"/>
        </w:rPr>
        <w:t>4</w:t>
      </w:r>
      <w:r w:rsidR="00E576EC" w:rsidRPr="00997C2F">
        <w:rPr>
          <w:rFonts w:ascii="Segoe UI" w:hAnsi="Segoe UI" w:cs="Segoe UI"/>
          <w:b/>
          <w:sz w:val="22"/>
          <w:szCs w:val="22"/>
        </w:rPr>
        <w:t xml:space="preserve"> </w:t>
      </w:r>
      <w:r w:rsidRPr="00997C2F">
        <w:rPr>
          <w:rFonts w:ascii="Segoe UI" w:hAnsi="Segoe UI" w:cs="Segoe UI"/>
          <w:b/>
          <w:sz w:val="22"/>
          <w:szCs w:val="22"/>
        </w:rPr>
        <w:t>komplety</w:t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1276"/>
        <w:gridCol w:w="4454"/>
        <w:gridCol w:w="3337"/>
      </w:tblGrid>
      <w:tr w:rsidR="00E576EC" w:rsidRPr="0091361E" w14:paraId="55E8A25E" w14:textId="77777777" w:rsidTr="00774BCE">
        <w:trPr>
          <w:tblHeader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416B258" w14:textId="77777777" w:rsidR="00E576EC" w:rsidRPr="0091361E" w:rsidRDefault="00E576EC" w:rsidP="00774BCE">
            <w:pPr>
              <w:spacing w:after="160" w:line="256" w:lineRule="auto"/>
              <w:rPr>
                <w:rFonts w:ascii="Segoe UI" w:eastAsia="Calibri" w:hAnsi="Segoe UI" w:cs="Segoe UI"/>
                <w:b/>
                <w:sz w:val="18"/>
                <w:szCs w:val="18"/>
                <w:lang w:eastAsia="en-US"/>
              </w:rPr>
            </w:pPr>
            <w:r w:rsidRPr="0091361E">
              <w:rPr>
                <w:rFonts w:ascii="Segoe UI" w:eastAsia="Calibri" w:hAnsi="Segoe UI" w:cs="Segoe UI"/>
                <w:b/>
                <w:sz w:val="18"/>
                <w:szCs w:val="18"/>
                <w:lang w:eastAsia="en-US"/>
              </w:rPr>
              <w:t>Parametr</w:t>
            </w:r>
          </w:p>
        </w:tc>
        <w:tc>
          <w:tcPr>
            <w:tcW w:w="4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5C4ADA9" w14:textId="77777777" w:rsidR="00E576EC" w:rsidRPr="0091361E" w:rsidRDefault="00E576EC" w:rsidP="00774BCE">
            <w:pPr>
              <w:spacing w:after="160" w:line="256" w:lineRule="auto"/>
              <w:rPr>
                <w:rFonts w:ascii="Segoe UI" w:eastAsia="Calibri" w:hAnsi="Segoe UI" w:cs="Segoe UI"/>
                <w:b/>
                <w:sz w:val="18"/>
                <w:szCs w:val="18"/>
                <w:lang w:eastAsia="en-US"/>
              </w:rPr>
            </w:pPr>
            <w:r w:rsidRPr="0091361E">
              <w:rPr>
                <w:rFonts w:ascii="Segoe UI" w:eastAsia="Calibri" w:hAnsi="Segoe UI" w:cs="Segoe UI"/>
                <w:b/>
                <w:sz w:val="18"/>
                <w:szCs w:val="18"/>
                <w:lang w:eastAsia="en-US"/>
              </w:rPr>
              <w:t>Charakterystyka (wymagania minimalne)</w:t>
            </w: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547287A" w14:textId="77777777" w:rsidR="00E576EC" w:rsidRPr="0091361E" w:rsidRDefault="00E576EC" w:rsidP="00774BCE">
            <w:pPr>
              <w:spacing w:after="160" w:line="256" w:lineRule="auto"/>
              <w:rPr>
                <w:rFonts w:ascii="Segoe UI" w:eastAsia="Calibri" w:hAnsi="Segoe UI" w:cs="Segoe UI"/>
                <w:b/>
                <w:sz w:val="18"/>
                <w:szCs w:val="18"/>
                <w:lang w:eastAsia="en-US"/>
              </w:rPr>
            </w:pPr>
            <w:r w:rsidRPr="0091361E">
              <w:rPr>
                <w:rFonts w:ascii="Segoe UI" w:eastAsia="Calibri" w:hAnsi="Segoe UI" w:cs="Segoe UI"/>
                <w:b/>
                <w:sz w:val="18"/>
                <w:szCs w:val="18"/>
                <w:lang w:eastAsia="en-US"/>
              </w:rPr>
              <w:t>Oferowane parametry</w:t>
            </w:r>
          </w:p>
        </w:tc>
      </w:tr>
      <w:tr w:rsidR="00E576EC" w:rsidRPr="0091361E" w14:paraId="1D730151" w14:textId="77777777" w:rsidTr="00774BCE">
        <w:tc>
          <w:tcPr>
            <w:tcW w:w="57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A9C604" w14:textId="77777777" w:rsidR="00E576EC" w:rsidRPr="0091361E" w:rsidRDefault="00E576EC" w:rsidP="00774BCE">
            <w:pPr>
              <w:spacing w:after="160" w:line="256" w:lineRule="auto"/>
              <w:jc w:val="right"/>
              <w:rPr>
                <w:rFonts w:ascii="Segoe UI" w:eastAsia="Calibri" w:hAnsi="Segoe UI" w:cs="Segoe UI"/>
                <w:sz w:val="18"/>
                <w:szCs w:val="18"/>
                <w:lang w:eastAsia="en-US"/>
              </w:rPr>
            </w:pPr>
            <w:r>
              <w:rPr>
                <w:rFonts w:ascii="Segoe UI" w:eastAsia="Calibri" w:hAnsi="Segoe UI" w:cs="Segoe UI"/>
                <w:sz w:val="18"/>
                <w:szCs w:val="18"/>
                <w:lang w:eastAsia="en-US"/>
              </w:rPr>
              <w:t>Producent, model:</w:t>
            </w: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E6771" w14:textId="77777777" w:rsidR="00E576EC" w:rsidRPr="0091361E" w:rsidRDefault="00E576EC" w:rsidP="00774BCE">
            <w:pPr>
              <w:spacing w:after="160" w:line="256" w:lineRule="auto"/>
              <w:rPr>
                <w:rFonts w:ascii="Segoe UI" w:eastAsia="Calibri" w:hAnsi="Segoe UI" w:cs="Segoe UI"/>
                <w:sz w:val="18"/>
                <w:szCs w:val="18"/>
                <w:lang w:eastAsia="en-US"/>
              </w:rPr>
            </w:pPr>
          </w:p>
        </w:tc>
      </w:tr>
      <w:tr w:rsidR="00E576EC" w:rsidRPr="0091361E" w14:paraId="59AA89C4" w14:textId="77777777" w:rsidTr="00774BCE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063ACB" w14:textId="77777777" w:rsidR="00E576EC" w:rsidRPr="0091361E" w:rsidRDefault="00E576EC" w:rsidP="00774BCE">
            <w:pPr>
              <w:spacing w:after="160" w:line="256" w:lineRule="auto"/>
              <w:rPr>
                <w:rFonts w:ascii="Segoe UI" w:eastAsia="Calibri" w:hAnsi="Segoe UI" w:cs="Segoe UI"/>
                <w:sz w:val="18"/>
                <w:szCs w:val="18"/>
                <w:lang w:eastAsia="en-US"/>
              </w:rPr>
            </w:pPr>
            <w:r w:rsidRPr="0091361E">
              <w:rPr>
                <w:rFonts w:ascii="Segoe UI" w:eastAsia="Calibri" w:hAnsi="Segoe UI" w:cs="Segoe UI"/>
                <w:sz w:val="18"/>
                <w:szCs w:val="18"/>
                <w:lang w:eastAsia="en-US"/>
              </w:rPr>
              <w:t>Parametry</w:t>
            </w:r>
          </w:p>
        </w:tc>
        <w:tc>
          <w:tcPr>
            <w:tcW w:w="4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D57B2" w14:textId="77777777" w:rsidR="000E52F5" w:rsidRPr="000E52F5" w:rsidRDefault="000E52F5" w:rsidP="000E52F5">
            <w:pPr>
              <w:pStyle w:val="Bezodstpw"/>
              <w:rPr>
                <w:rFonts w:asciiTheme="minorHAnsi" w:hAnsiTheme="minorHAnsi" w:cstheme="minorHAnsi"/>
                <w:u w:val="single"/>
              </w:rPr>
            </w:pPr>
            <w:r w:rsidRPr="000E52F5">
              <w:rPr>
                <w:rFonts w:asciiTheme="minorHAnsi" w:hAnsiTheme="minorHAnsi" w:cstheme="minorHAnsi"/>
                <w:u w:val="single"/>
              </w:rPr>
              <w:t>Parametry minimalne:</w:t>
            </w:r>
          </w:p>
          <w:p w14:paraId="01A9F779" w14:textId="77777777" w:rsidR="000E52F5" w:rsidRPr="000E52F5" w:rsidRDefault="000E52F5" w:rsidP="000E52F5">
            <w:pPr>
              <w:rPr>
                <w:rFonts w:asciiTheme="minorHAnsi" w:hAnsiTheme="minorHAnsi" w:cstheme="minorHAnsi"/>
              </w:rPr>
            </w:pPr>
            <w:r w:rsidRPr="000E52F5">
              <w:rPr>
                <w:rFonts w:asciiTheme="minorHAnsi" w:hAnsiTheme="minorHAnsi" w:cstheme="minorHAnsi"/>
              </w:rPr>
              <w:t xml:space="preserve">- Narzędzia ręczne nowe, przeznaczone do podstawowych prac montażowych i warsztatowych. </w:t>
            </w:r>
          </w:p>
          <w:p w14:paraId="70878C16" w14:textId="77777777" w:rsidR="000E52F5" w:rsidRPr="000E52F5" w:rsidRDefault="000E52F5" w:rsidP="000E52F5">
            <w:pPr>
              <w:rPr>
                <w:rFonts w:asciiTheme="minorHAnsi" w:hAnsiTheme="minorHAnsi" w:cstheme="minorHAnsi"/>
              </w:rPr>
            </w:pPr>
            <w:r w:rsidRPr="000E52F5">
              <w:rPr>
                <w:rFonts w:asciiTheme="minorHAnsi" w:hAnsiTheme="minorHAnsi" w:cstheme="minorHAnsi"/>
              </w:rPr>
              <w:t xml:space="preserve">- Wykonane ze stali narzędziowej lub równoważnej. </w:t>
            </w:r>
          </w:p>
          <w:p w14:paraId="1B160B80" w14:textId="77777777" w:rsidR="000E52F5" w:rsidRPr="000E52F5" w:rsidRDefault="000E52F5" w:rsidP="000E52F5">
            <w:pPr>
              <w:rPr>
                <w:rFonts w:asciiTheme="minorHAnsi" w:hAnsiTheme="minorHAnsi" w:cstheme="minorHAnsi"/>
              </w:rPr>
            </w:pPr>
            <w:r w:rsidRPr="000E52F5">
              <w:rPr>
                <w:rFonts w:asciiTheme="minorHAnsi" w:hAnsiTheme="minorHAnsi" w:cstheme="minorHAnsi"/>
              </w:rPr>
              <w:lastRenderedPageBreak/>
              <w:t xml:space="preserve">- Części robocze utwardzane (szczęki, krawędzie tnące lub chwytne). </w:t>
            </w:r>
          </w:p>
          <w:p w14:paraId="37C3F4E8" w14:textId="77777777" w:rsidR="000E52F5" w:rsidRPr="000E52F5" w:rsidRDefault="000E52F5" w:rsidP="000E52F5">
            <w:pPr>
              <w:rPr>
                <w:rFonts w:asciiTheme="minorHAnsi" w:hAnsiTheme="minorHAnsi" w:cstheme="minorHAnsi"/>
              </w:rPr>
            </w:pPr>
            <w:r w:rsidRPr="000E52F5">
              <w:rPr>
                <w:rFonts w:asciiTheme="minorHAnsi" w:hAnsiTheme="minorHAnsi" w:cstheme="minorHAnsi"/>
              </w:rPr>
              <w:t xml:space="preserve">- Konstrukcja metalowa z dopuszczalnymi elementami pokrycia antykorozyjnego. </w:t>
            </w:r>
          </w:p>
          <w:p w14:paraId="73974617" w14:textId="77777777" w:rsidR="000E52F5" w:rsidRPr="000E52F5" w:rsidRDefault="000E52F5" w:rsidP="000E52F5">
            <w:pPr>
              <w:rPr>
                <w:rFonts w:asciiTheme="minorHAnsi" w:hAnsiTheme="minorHAnsi" w:cstheme="minorHAnsi"/>
              </w:rPr>
            </w:pPr>
            <w:r w:rsidRPr="000E52F5">
              <w:rPr>
                <w:rFonts w:asciiTheme="minorHAnsi" w:hAnsiTheme="minorHAnsi" w:cstheme="minorHAnsi"/>
              </w:rPr>
              <w:t xml:space="preserve">- Produkt fabrycznie nowy. </w:t>
            </w:r>
          </w:p>
          <w:p w14:paraId="2302681E" w14:textId="77777777" w:rsidR="00E576EC" w:rsidRDefault="000E52F5" w:rsidP="000E52F5">
            <w:pPr>
              <w:pStyle w:val="Bezodstpw"/>
              <w:rPr>
                <w:rFonts w:asciiTheme="minorHAnsi" w:eastAsia="Times New Roman" w:hAnsiTheme="minorHAnsi" w:cstheme="minorHAnsi"/>
                <w:lang w:eastAsia="pl-PL"/>
              </w:rPr>
            </w:pPr>
            <w:r w:rsidRPr="000E52F5">
              <w:rPr>
                <w:rFonts w:asciiTheme="minorHAnsi" w:eastAsia="Times New Roman" w:hAnsiTheme="minorHAnsi" w:cstheme="minorHAnsi"/>
                <w:lang w:eastAsia="pl-PL"/>
              </w:rPr>
              <w:t>- Gwarancja min. 12 miesięcy.</w:t>
            </w:r>
          </w:p>
          <w:p w14:paraId="2E60FDAC" w14:textId="77777777" w:rsidR="00997C2F" w:rsidRPr="00093CB2" w:rsidRDefault="00997C2F" w:rsidP="00997C2F">
            <w:pPr>
              <w:pStyle w:val="Bezodstpw"/>
            </w:pPr>
            <w:r w:rsidRPr="00093CB2">
              <w:t>W skład kompletu wchodzą:</w:t>
            </w:r>
          </w:p>
          <w:p w14:paraId="59F080DB" w14:textId="77777777" w:rsidR="00997C2F" w:rsidRPr="00093CB2" w:rsidRDefault="00997C2F" w:rsidP="00997C2F">
            <w:pPr>
              <w:pStyle w:val="Bezodstpw"/>
            </w:pPr>
            <w:r w:rsidRPr="00093CB2">
              <w:t>- szczypce uniwersalne (kombinerki), zwykłe</w:t>
            </w:r>
          </w:p>
          <w:p w14:paraId="6A0A6AB1" w14:textId="7A8C356F" w:rsidR="00997C2F" w:rsidRPr="000E52F5" w:rsidRDefault="00997C2F" w:rsidP="00997C2F">
            <w:pPr>
              <w:pStyle w:val="Bezodstpw"/>
              <w:rPr>
                <w:rFonts w:asciiTheme="minorHAnsi" w:hAnsiTheme="minorHAnsi" w:cstheme="minorHAnsi"/>
              </w:rPr>
            </w:pPr>
            <w:r w:rsidRPr="00093CB2">
              <w:t>- szczypce Morse’a, standardowe</w:t>
            </w: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BE630" w14:textId="77777777" w:rsidR="00E576EC" w:rsidRPr="008D4D87" w:rsidRDefault="00E576EC" w:rsidP="00774BCE">
            <w:pPr>
              <w:autoSpaceDE w:val="0"/>
              <w:autoSpaceDN w:val="0"/>
              <w:adjustRightInd w:val="0"/>
              <w:spacing w:line="20" w:lineRule="atLeast"/>
              <w:rPr>
                <w:rFonts w:asciiTheme="minorHAnsi" w:eastAsia="Calibri" w:hAnsiTheme="minorHAnsi" w:cs="Segoe UI"/>
                <w:lang w:eastAsia="en-US"/>
              </w:rPr>
            </w:pPr>
          </w:p>
        </w:tc>
      </w:tr>
    </w:tbl>
    <w:p w14:paraId="475340FE" w14:textId="74E6309D" w:rsidR="00E576EC" w:rsidRPr="00997C2F" w:rsidRDefault="00E576EC" w:rsidP="00E576EC">
      <w:pPr>
        <w:spacing w:after="160" w:line="259" w:lineRule="auto"/>
        <w:rPr>
          <w:rFonts w:ascii="Segoe UI" w:hAnsi="Segoe UI" w:cs="Segoe UI"/>
          <w:b/>
          <w:sz w:val="22"/>
          <w:szCs w:val="22"/>
        </w:rPr>
      </w:pPr>
    </w:p>
    <w:p w14:paraId="7CB52D64" w14:textId="1AD61E7C" w:rsidR="00E576EC" w:rsidRPr="00997C2F" w:rsidRDefault="000E52F5" w:rsidP="00E576EC">
      <w:pPr>
        <w:pStyle w:val="Akapitzlist"/>
        <w:numPr>
          <w:ilvl w:val="0"/>
          <w:numId w:val="3"/>
        </w:numPr>
        <w:spacing w:after="160" w:line="259" w:lineRule="auto"/>
        <w:rPr>
          <w:rFonts w:ascii="Segoe UI" w:hAnsi="Segoe UI" w:cs="Segoe UI"/>
          <w:b/>
          <w:sz w:val="22"/>
          <w:szCs w:val="22"/>
        </w:rPr>
      </w:pPr>
      <w:r w:rsidRPr="00997C2F">
        <w:rPr>
          <w:rFonts w:ascii="Segoe UI" w:hAnsi="Segoe UI" w:cs="Segoe UI"/>
          <w:b/>
          <w:sz w:val="22"/>
          <w:szCs w:val="22"/>
        </w:rPr>
        <w:t>młotki</w:t>
      </w:r>
      <w:r w:rsidR="00E576EC" w:rsidRPr="00997C2F">
        <w:rPr>
          <w:rFonts w:ascii="Segoe UI" w:hAnsi="Segoe UI" w:cs="Segoe UI"/>
          <w:b/>
          <w:sz w:val="22"/>
          <w:szCs w:val="22"/>
        </w:rPr>
        <w:t xml:space="preserve"> - 4 </w:t>
      </w:r>
      <w:r w:rsidRPr="00997C2F">
        <w:rPr>
          <w:rFonts w:ascii="Segoe UI" w:hAnsi="Segoe UI" w:cs="Segoe UI"/>
          <w:b/>
          <w:sz w:val="22"/>
          <w:szCs w:val="22"/>
        </w:rPr>
        <w:t>komplety</w:t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1276"/>
        <w:gridCol w:w="4454"/>
        <w:gridCol w:w="3337"/>
      </w:tblGrid>
      <w:tr w:rsidR="00E576EC" w:rsidRPr="0091361E" w14:paraId="02669127" w14:textId="77777777" w:rsidTr="00774BCE">
        <w:trPr>
          <w:tblHeader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D9B5588" w14:textId="77777777" w:rsidR="00E576EC" w:rsidRPr="0091361E" w:rsidRDefault="00E576EC" w:rsidP="00774BCE">
            <w:pPr>
              <w:spacing w:after="160" w:line="256" w:lineRule="auto"/>
              <w:rPr>
                <w:rFonts w:ascii="Segoe UI" w:eastAsia="Calibri" w:hAnsi="Segoe UI" w:cs="Segoe UI"/>
                <w:b/>
                <w:sz w:val="18"/>
                <w:szCs w:val="18"/>
                <w:lang w:eastAsia="en-US"/>
              </w:rPr>
            </w:pPr>
            <w:r w:rsidRPr="0091361E">
              <w:rPr>
                <w:rFonts w:ascii="Segoe UI" w:eastAsia="Calibri" w:hAnsi="Segoe UI" w:cs="Segoe UI"/>
                <w:b/>
                <w:sz w:val="18"/>
                <w:szCs w:val="18"/>
                <w:lang w:eastAsia="en-US"/>
              </w:rPr>
              <w:t>Parametr</w:t>
            </w:r>
          </w:p>
        </w:tc>
        <w:tc>
          <w:tcPr>
            <w:tcW w:w="4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B2D1427" w14:textId="77777777" w:rsidR="00E576EC" w:rsidRPr="0091361E" w:rsidRDefault="00E576EC" w:rsidP="00774BCE">
            <w:pPr>
              <w:spacing w:after="160" w:line="256" w:lineRule="auto"/>
              <w:rPr>
                <w:rFonts w:ascii="Segoe UI" w:eastAsia="Calibri" w:hAnsi="Segoe UI" w:cs="Segoe UI"/>
                <w:b/>
                <w:sz w:val="18"/>
                <w:szCs w:val="18"/>
                <w:lang w:eastAsia="en-US"/>
              </w:rPr>
            </w:pPr>
            <w:r w:rsidRPr="0091361E">
              <w:rPr>
                <w:rFonts w:ascii="Segoe UI" w:eastAsia="Calibri" w:hAnsi="Segoe UI" w:cs="Segoe UI"/>
                <w:b/>
                <w:sz w:val="18"/>
                <w:szCs w:val="18"/>
                <w:lang w:eastAsia="en-US"/>
              </w:rPr>
              <w:t>Charakterystyka (wymagania minimalne)</w:t>
            </w: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B6AFC86" w14:textId="77777777" w:rsidR="00E576EC" w:rsidRPr="0091361E" w:rsidRDefault="00E576EC" w:rsidP="00774BCE">
            <w:pPr>
              <w:spacing w:after="160" w:line="256" w:lineRule="auto"/>
              <w:rPr>
                <w:rFonts w:ascii="Segoe UI" w:eastAsia="Calibri" w:hAnsi="Segoe UI" w:cs="Segoe UI"/>
                <w:b/>
                <w:sz w:val="18"/>
                <w:szCs w:val="18"/>
                <w:lang w:eastAsia="en-US"/>
              </w:rPr>
            </w:pPr>
            <w:r w:rsidRPr="0091361E">
              <w:rPr>
                <w:rFonts w:ascii="Segoe UI" w:eastAsia="Calibri" w:hAnsi="Segoe UI" w:cs="Segoe UI"/>
                <w:b/>
                <w:sz w:val="18"/>
                <w:szCs w:val="18"/>
                <w:lang w:eastAsia="en-US"/>
              </w:rPr>
              <w:t>Oferowane parametry</w:t>
            </w:r>
          </w:p>
        </w:tc>
      </w:tr>
      <w:tr w:rsidR="00E576EC" w:rsidRPr="0091361E" w14:paraId="7BD1A653" w14:textId="77777777" w:rsidTr="00774BCE">
        <w:tc>
          <w:tcPr>
            <w:tcW w:w="57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DB2B02" w14:textId="77777777" w:rsidR="00E576EC" w:rsidRPr="0091361E" w:rsidRDefault="00E576EC" w:rsidP="00774BCE">
            <w:pPr>
              <w:spacing w:after="160" w:line="256" w:lineRule="auto"/>
              <w:jc w:val="right"/>
              <w:rPr>
                <w:rFonts w:ascii="Segoe UI" w:eastAsia="Calibri" w:hAnsi="Segoe UI" w:cs="Segoe UI"/>
                <w:sz w:val="18"/>
                <w:szCs w:val="18"/>
                <w:lang w:eastAsia="en-US"/>
              </w:rPr>
            </w:pPr>
            <w:r>
              <w:rPr>
                <w:rFonts w:ascii="Segoe UI" w:eastAsia="Calibri" w:hAnsi="Segoe UI" w:cs="Segoe UI"/>
                <w:sz w:val="18"/>
                <w:szCs w:val="18"/>
                <w:lang w:eastAsia="en-US"/>
              </w:rPr>
              <w:t>Producent, model:</w:t>
            </w: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DBB26" w14:textId="77777777" w:rsidR="00E576EC" w:rsidRPr="0091361E" w:rsidRDefault="00E576EC" w:rsidP="00774BCE">
            <w:pPr>
              <w:spacing w:after="160" w:line="256" w:lineRule="auto"/>
              <w:rPr>
                <w:rFonts w:ascii="Segoe UI" w:eastAsia="Calibri" w:hAnsi="Segoe UI" w:cs="Segoe UI"/>
                <w:sz w:val="18"/>
                <w:szCs w:val="18"/>
                <w:lang w:eastAsia="en-US"/>
              </w:rPr>
            </w:pPr>
          </w:p>
        </w:tc>
      </w:tr>
      <w:tr w:rsidR="00E576EC" w:rsidRPr="0091361E" w14:paraId="2AFB54D4" w14:textId="77777777" w:rsidTr="00774BCE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E6B25E" w14:textId="77777777" w:rsidR="00E576EC" w:rsidRPr="0091361E" w:rsidRDefault="00E576EC" w:rsidP="00774BCE">
            <w:pPr>
              <w:spacing w:after="160" w:line="256" w:lineRule="auto"/>
              <w:rPr>
                <w:rFonts w:ascii="Segoe UI" w:eastAsia="Calibri" w:hAnsi="Segoe UI" w:cs="Segoe UI"/>
                <w:sz w:val="18"/>
                <w:szCs w:val="18"/>
                <w:lang w:eastAsia="en-US"/>
              </w:rPr>
            </w:pPr>
            <w:r w:rsidRPr="0091361E">
              <w:rPr>
                <w:rFonts w:ascii="Segoe UI" w:eastAsia="Calibri" w:hAnsi="Segoe UI" w:cs="Segoe UI"/>
                <w:sz w:val="18"/>
                <w:szCs w:val="18"/>
                <w:lang w:eastAsia="en-US"/>
              </w:rPr>
              <w:t>Parametry</w:t>
            </w:r>
          </w:p>
        </w:tc>
        <w:tc>
          <w:tcPr>
            <w:tcW w:w="4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98386" w14:textId="77777777" w:rsidR="000E52F5" w:rsidRPr="0084508E" w:rsidRDefault="000E52F5" w:rsidP="000E52F5">
            <w:pPr>
              <w:pStyle w:val="Bezodstpw"/>
              <w:rPr>
                <w:u w:val="single"/>
              </w:rPr>
            </w:pPr>
            <w:r w:rsidRPr="0084508E">
              <w:rPr>
                <w:u w:val="single"/>
              </w:rPr>
              <w:t xml:space="preserve">Parametry minimalne: </w:t>
            </w:r>
          </w:p>
          <w:p w14:paraId="30576D18" w14:textId="77777777" w:rsidR="000E52F5" w:rsidRPr="0084508E" w:rsidRDefault="000E52F5" w:rsidP="000E52F5">
            <w:pPr>
              <w:pStyle w:val="Bezodstpw"/>
              <w:rPr>
                <w:lang w:eastAsia="pl-PL"/>
              </w:rPr>
            </w:pPr>
            <w:r>
              <w:rPr>
                <w:lang w:eastAsia="pl-PL"/>
              </w:rPr>
              <w:t xml:space="preserve">- </w:t>
            </w:r>
            <w:r w:rsidRPr="0084508E">
              <w:rPr>
                <w:lang w:eastAsia="pl-PL"/>
              </w:rPr>
              <w:t xml:space="preserve">Narzędzia nowe, sprawne technicznie. </w:t>
            </w:r>
          </w:p>
          <w:p w14:paraId="2500FB27" w14:textId="77777777" w:rsidR="000E52F5" w:rsidRPr="0084508E" w:rsidRDefault="000E52F5" w:rsidP="000E52F5">
            <w:pPr>
              <w:pStyle w:val="Bezodstpw"/>
              <w:rPr>
                <w:lang w:eastAsia="pl-PL"/>
              </w:rPr>
            </w:pPr>
            <w:r>
              <w:rPr>
                <w:lang w:eastAsia="pl-PL"/>
              </w:rPr>
              <w:t xml:space="preserve">- </w:t>
            </w:r>
            <w:r w:rsidRPr="0084508E">
              <w:rPr>
                <w:lang w:eastAsia="pl-PL"/>
              </w:rPr>
              <w:t xml:space="preserve">Osadzenie części roboczej trwałe, zabezpieczone przed rozluźnieniem. </w:t>
            </w:r>
          </w:p>
          <w:p w14:paraId="38D62772" w14:textId="77777777" w:rsidR="00E576EC" w:rsidRDefault="000E52F5" w:rsidP="000E52F5">
            <w:pPr>
              <w:pStyle w:val="Bezodstpw"/>
              <w:rPr>
                <w:lang w:eastAsia="pl-PL"/>
              </w:rPr>
            </w:pPr>
            <w:r>
              <w:rPr>
                <w:lang w:eastAsia="pl-PL"/>
              </w:rPr>
              <w:t xml:space="preserve">- </w:t>
            </w:r>
            <w:r w:rsidRPr="0084508E">
              <w:rPr>
                <w:lang w:eastAsia="pl-PL"/>
              </w:rPr>
              <w:t>Rękojeść zapewniająca podstawowy komfort i bezpieczeństwo pracy.</w:t>
            </w:r>
          </w:p>
          <w:p w14:paraId="0AB42562" w14:textId="77777777" w:rsidR="00997C2F" w:rsidRPr="00093CB2" w:rsidRDefault="00997C2F" w:rsidP="00997C2F">
            <w:pPr>
              <w:pStyle w:val="Bezodstpw"/>
            </w:pPr>
            <w:r w:rsidRPr="00093CB2">
              <w:t>W skład kompletu wchodzą:</w:t>
            </w:r>
          </w:p>
          <w:p w14:paraId="3C0ADE0B" w14:textId="77777777" w:rsidR="00997C2F" w:rsidRPr="00093CB2" w:rsidRDefault="00997C2F" w:rsidP="00997C2F">
            <w:pPr>
              <w:pStyle w:val="Bezodstpw"/>
            </w:pPr>
            <w:r w:rsidRPr="00093CB2">
              <w:t>- młotek metalowy, masa 800 g</w:t>
            </w:r>
          </w:p>
          <w:p w14:paraId="07F523BE" w14:textId="77777777" w:rsidR="00997C2F" w:rsidRPr="00093CB2" w:rsidRDefault="00997C2F" w:rsidP="00997C2F">
            <w:pPr>
              <w:pStyle w:val="Bezodstpw"/>
            </w:pPr>
            <w:r w:rsidRPr="00093CB2">
              <w:t>- młotek metalowy, masa 2000 g</w:t>
            </w:r>
          </w:p>
          <w:p w14:paraId="11558F80" w14:textId="6268D809" w:rsidR="00997C2F" w:rsidRPr="008D4D87" w:rsidRDefault="00997C2F" w:rsidP="00997C2F">
            <w:pPr>
              <w:pStyle w:val="Bezodstpw"/>
              <w:rPr>
                <w:rFonts w:asciiTheme="minorHAnsi" w:eastAsia="Open Sans" w:hAnsiTheme="minorHAnsi" w:cs="Segoe UI"/>
              </w:rPr>
            </w:pPr>
            <w:r w:rsidRPr="00093CB2">
              <w:t>- młotek gumowy, średni</w:t>
            </w: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EE2B1" w14:textId="77777777" w:rsidR="00E576EC" w:rsidRPr="008D4D87" w:rsidRDefault="00E576EC" w:rsidP="00774BCE">
            <w:pPr>
              <w:autoSpaceDE w:val="0"/>
              <w:autoSpaceDN w:val="0"/>
              <w:adjustRightInd w:val="0"/>
              <w:spacing w:line="20" w:lineRule="atLeast"/>
              <w:rPr>
                <w:rFonts w:asciiTheme="minorHAnsi" w:eastAsia="Calibri" w:hAnsiTheme="minorHAnsi" w:cs="Segoe UI"/>
                <w:lang w:eastAsia="en-US"/>
              </w:rPr>
            </w:pPr>
          </w:p>
        </w:tc>
      </w:tr>
    </w:tbl>
    <w:p w14:paraId="2247D049" w14:textId="44B6E3C9" w:rsidR="00E576EC" w:rsidRDefault="00E576EC" w:rsidP="00E576EC">
      <w:pPr>
        <w:spacing w:after="160" w:line="259" w:lineRule="auto"/>
        <w:rPr>
          <w:rFonts w:ascii="Segoe UI" w:hAnsi="Segoe UI" w:cs="Segoe UI"/>
          <w:b/>
        </w:rPr>
      </w:pPr>
    </w:p>
    <w:p w14:paraId="374D7CD2" w14:textId="13B21BA3" w:rsidR="00E576EC" w:rsidRPr="00997C2F" w:rsidRDefault="000E52F5" w:rsidP="00E576EC">
      <w:pPr>
        <w:pStyle w:val="Akapitzlist"/>
        <w:numPr>
          <w:ilvl w:val="0"/>
          <w:numId w:val="3"/>
        </w:numPr>
        <w:spacing w:after="160" w:line="259" w:lineRule="auto"/>
        <w:rPr>
          <w:rFonts w:ascii="Segoe UI" w:hAnsi="Segoe UI" w:cs="Segoe UI"/>
          <w:b/>
          <w:sz w:val="22"/>
          <w:szCs w:val="22"/>
        </w:rPr>
      </w:pPr>
      <w:r w:rsidRPr="00997C2F">
        <w:rPr>
          <w:rFonts w:ascii="Segoe UI" w:hAnsi="Segoe UI" w:cs="Segoe UI"/>
          <w:b/>
          <w:sz w:val="22"/>
          <w:szCs w:val="22"/>
        </w:rPr>
        <w:t xml:space="preserve">przecinak z rękojeścią gumową </w:t>
      </w:r>
      <w:r w:rsidR="00E576EC" w:rsidRPr="00997C2F">
        <w:rPr>
          <w:rFonts w:ascii="Segoe UI" w:hAnsi="Segoe UI" w:cs="Segoe UI"/>
          <w:b/>
          <w:sz w:val="22"/>
          <w:szCs w:val="22"/>
        </w:rPr>
        <w:t xml:space="preserve">– </w:t>
      </w:r>
      <w:r w:rsidRPr="00997C2F">
        <w:rPr>
          <w:rFonts w:ascii="Segoe UI" w:hAnsi="Segoe UI" w:cs="Segoe UI"/>
          <w:b/>
          <w:sz w:val="22"/>
          <w:szCs w:val="22"/>
        </w:rPr>
        <w:t>4</w:t>
      </w:r>
      <w:r w:rsidR="00E576EC" w:rsidRPr="00997C2F">
        <w:rPr>
          <w:rFonts w:ascii="Segoe UI" w:hAnsi="Segoe UI" w:cs="Segoe UI"/>
          <w:b/>
          <w:sz w:val="22"/>
          <w:szCs w:val="22"/>
        </w:rPr>
        <w:t xml:space="preserve"> sztuk</w:t>
      </w:r>
      <w:r w:rsidRPr="00997C2F">
        <w:rPr>
          <w:rFonts w:ascii="Segoe UI" w:hAnsi="Segoe UI" w:cs="Segoe UI"/>
          <w:b/>
          <w:sz w:val="22"/>
          <w:szCs w:val="22"/>
        </w:rPr>
        <w:t>i</w:t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1276"/>
        <w:gridCol w:w="4454"/>
        <w:gridCol w:w="3337"/>
      </w:tblGrid>
      <w:tr w:rsidR="00E576EC" w:rsidRPr="0091361E" w14:paraId="37648C54" w14:textId="77777777" w:rsidTr="00774BCE">
        <w:trPr>
          <w:tblHeader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6F20928" w14:textId="77777777" w:rsidR="00E576EC" w:rsidRPr="0091361E" w:rsidRDefault="00E576EC" w:rsidP="00774BCE">
            <w:pPr>
              <w:spacing w:after="160" w:line="256" w:lineRule="auto"/>
              <w:rPr>
                <w:rFonts w:ascii="Segoe UI" w:eastAsia="Calibri" w:hAnsi="Segoe UI" w:cs="Segoe UI"/>
                <w:b/>
                <w:sz w:val="18"/>
                <w:szCs w:val="18"/>
                <w:lang w:eastAsia="en-US"/>
              </w:rPr>
            </w:pPr>
            <w:r w:rsidRPr="0091361E">
              <w:rPr>
                <w:rFonts w:ascii="Segoe UI" w:eastAsia="Calibri" w:hAnsi="Segoe UI" w:cs="Segoe UI"/>
                <w:b/>
                <w:sz w:val="18"/>
                <w:szCs w:val="18"/>
                <w:lang w:eastAsia="en-US"/>
              </w:rPr>
              <w:t>Parametr</w:t>
            </w:r>
          </w:p>
        </w:tc>
        <w:tc>
          <w:tcPr>
            <w:tcW w:w="4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E560998" w14:textId="77777777" w:rsidR="00E576EC" w:rsidRPr="0091361E" w:rsidRDefault="00E576EC" w:rsidP="00774BCE">
            <w:pPr>
              <w:spacing w:after="160" w:line="256" w:lineRule="auto"/>
              <w:rPr>
                <w:rFonts w:ascii="Segoe UI" w:eastAsia="Calibri" w:hAnsi="Segoe UI" w:cs="Segoe UI"/>
                <w:b/>
                <w:sz w:val="18"/>
                <w:szCs w:val="18"/>
                <w:lang w:eastAsia="en-US"/>
              </w:rPr>
            </w:pPr>
            <w:r w:rsidRPr="0091361E">
              <w:rPr>
                <w:rFonts w:ascii="Segoe UI" w:eastAsia="Calibri" w:hAnsi="Segoe UI" w:cs="Segoe UI"/>
                <w:b/>
                <w:sz w:val="18"/>
                <w:szCs w:val="18"/>
                <w:lang w:eastAsia="en-US"/>
              </w:rPr>
              <w:t>Charakterystyka (wymagania minimalne)</w:t>
            </w: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5BAB954" w14:textId="77777777" w:rsidR="00E576EC" w:rsidRPr="0091361E" w:rsidRDefault="00E576EC" w:rsidP="00774BCE">
            <w:pPr>
              <w:spacing w:after="160" w:line="256" w:lineRule="auto"/>
              <w:rPr>
                <w:rFonts w:ascii="Segoe UI" w:eastAsia="Calibri" w:hAnsi="Segoe UI" w:cs="Segoe UI"/>
                <w:b/>
                <w:sz w:val="18"/>
                <w:szCs w:val="18"/>
                <w:lang w:eastAsia="en-US"/>
              </w:rPr>
            </w:pPr>
            <w:r w:rsidRPr="0091361E">
              <w:rPr>
                <w:rFonts w:ascii="Segoe UI" w:eastAsia="Calibri" w:hAnsi="Segoe UI" w:cs="Segoe UI"/>
                <w:b/>
                <w:sz w:val="18"/>
                <w:szCs w:val="18"/>
                <w:lang w:eastAsia="en-US"/>
              </w:rPr>
              <w:t>Oferowane parametry</w:t>
            </w:r>
          </w:p>
        </w:tc>
      </w:tr>
      <w:tr w:rsidR="00E576EC" w:rsidRPr="0091361E" w14:paraId="4CC3EAA7" w14:textId="77777777" w:rsidTr="00774BCE">
        <w:tc>
          <w:tcPr>
            <w:tcW w:w="57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6850ED" w14:textId="77777777" w:rsidR="00E576EC" w:rsidRPr="0091361E" w:rsidRDefault="00E576EC" w:rsidP="00774BCE">
            <w:pPr>
              <w:spacing w:after="160" w:line="256" w:lineRule="auto"/>
              <w:jc w:val="right"/>
              <w:rPr>
                <w:rFonts w:ascii="Segoe UI" w:eastAsia="Calibri" w:hAnsi="Segoe UI" w:cs="Segoe UI"/>
                <w:sz w:val="18"/>
                <w:szCs w:val="18"/>
                <w:lang w:eastAsia="en-US"/>
              </w:rPr>
            </w:pPr>
            <w:r>
              <w:rPr>
                <w:rFonts w:ascii="Segoe UI" w:eastAsia="Calibri" w:hAnsi="Segoe UI" w:cs="Segoe UI"/>
                <w:sz w:val="18"/>
                <w:szCs w:val="18"/>
                <w:lang w:eastAsia="en-US"/>
              </w:rPr>
              <w:t>Producent, model:</w:t>
            </w: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568D7" w14:textId="77777777" w:rsidR="00E576EC" w:rsidRPr="0091361E" w:rsidRDefault="00E576EC" w:rsidP="00774BCE">
            <w:pPr>
              <w:spacing w:after="160" w:line="256" w:lineRule="auto"/>
              <w:rPr>
                <w:rFonts w:ascii="Segoe UI" w:eastAsia="Calibri" w:hAnsi="Segoe UI" w:cs="Segoe UI"/>
                <w:sz w:val="18"/>
                <w:szCs w:val="18"/>
                <w:lang w:eastAsia="en-US"/>
              </w:rPr>
            </w:pPr>
          </w:p>
        </w:tc>
      </w:tr>
      <w:tr w:rsidR="00E576EC" w:rsidRPr="0091361E" w14:paraId="4645368E" w14:textId="77777777" w:rsidTr="00774BCE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0DEDC0" w14:textId="77777777" w:rsidR="00E576EC" w:rsidRPr="0091361E" w:rsidRDefault="00E576EC" w:rsidP="00774BCE">
            <w:pPr>
              <w:spacing w:after="160" w:line="256" w:lineRule="auto"/>
              <w:rPr>
                <w:rFonts w:ascii="Segoe UI" w:eastAsia="Calibri" w:hAnsi="Segoe UI" w:cs="Segoe UI"/>
                <w:sz w:val="18"/>
                <w:szCs w:val="18"/>
                <w:lang w:eastAsia="en-US"/>
              </w:rPr>
            </w:pPr>
            <w:r w:rsidRPr="0091361E">
              <w:rPr>
                <w:rFonts w:ascii="Segoe UI" w:eastAsia="Calibri" w:hAnsi="Segoe UI" w:cs="Segoe UI"/>
                <w:sz w:val="18"/>
                <w:szCs w:val="18"/>
                <w:lang w:eastAsia="en-US"/>
              </w:rPr>
              <w:t>Parametry</w:t>
            </w:r>
          </w:p>
        </w:tc>
        <w:tc>
          <w:tcPr>
            <w:tcW w:w="4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9D828E" w14:textId="77777777" w:rsidR="000E52F5" w:rsidRPr="0084508E" w:rsidRDefault="000E52F5" w:rsidP="000E52F5">
            <w:pPr>
              <w:pStyle w:val="Bezodstpw"/>
              <w:rPr>
                <w:u w:val="single"/>
              </w:rPr>
            </w:pPr>
            <w:r w:rsidRPr="0084508E">
              <w:rPr>
                <w:u w:val="single"/>
              </w:rPr>
              <w:t>Parametry minimalne:</w:t>
            </w:r>
          </w:p>
          <w:p w14:paraId="73A658BA" w14:textId="77777777" w:rsidR="000E52F5" w:rsidRDefault="000E52F5" w:rsidP="000E52F5">
            <w:pPr>
              <w:pStyle w:val="Bezodstpw"/>
              <w:rPr>
                <w:rFonts w:cs="Calibri"/>
                <w:color w:val="000000"/>
                <w:shd w:val="clear" w:color="auto" w:fill="FFFFFF"/>
              </w:rPr>
            </w:pPr>
            <w:r>
              <w:rPr>
                <w:rFonts w:cs="Calibri"/>
                <w:color w:val="000000"/>
                <w:shd w:val="clear" w:color="auto" w:fill="FFFFFF"/>
              </w:rPr>
              <w:t xml:space="preserve">- rękojeścią gumową z zabezpieczeniem dłoni </w:t>
            </w:r>
          </w:p>
          <w:p w14:paraId="18669381" w14:textId="4FA6BAED" w:rsidR="00E576EC" w:rsidRPr="00AD23F8" w:rsidRDefault="000E52F5" w:rsidP="000E52F5">
            <w:pPr>
              <w:pStyle w:val="Bezodstpw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cs="Calibri"/>
                <w:color w:val="000000"/>
                <w:shd w:val="clear" w:color="auto" w:fill="FFFFFF"/>
              </w:rPr>
              <w:t>- rozmiar 300 mm z końcówką 19 mm</w:t>
            </w: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56A8B" w14:textId="77777777" w:rsidR="00E576EC" w:rsidRPr="008D4D87" w:rsidRDefault="00E576EC" w:rsidP="00774BCE">
            <w:pPr>
              <w:autoSpaceDE w:val="0"/>
              <w:autoSpaceDN w:val="0"/>
              <w:adjustRightInd w:val="0"/>
              <w:spacing w:line="20" w:lineRule="atLeast"/>
              <w:rPr>
                <w:rFonts w:asciiTheme="minorHAnsi" w:eastAsia="Calibri" w:hAnsiTheme="minorHAnsi" w:cs="Segoe UI"/>
                <w:lang w:eastAsia="en-US"/>
              </w:rPr>
            </w:pPr>
          </w:p>
        </w:tc>
      </w:tr>
    </w:tbl>
    <w:p w14:paraId="3B66D7F5" w14:textId="77777777" w:rsidR="008D4D87" w:rsidRPr="008D4D87" w:rsidRDefault="008D4D87" w:rsidP="008D4D87">
      <w:pPr>
        <w:pStyle w:val="Akapitzlist"/>
        <w:spacing w:after="160" w:line="259" w:lineRule="auto"/>
        <w:rPr>
          <w:rFonts w:ascii="Segoe UI" w:hAnsi="Segoe UI" w:cs="Segoe UI"/>
          <w:b/>
        </w:rPr>
      </w:pPr>
    </w:p>
    <w:p w14:paraId="44581DBC" w14:textId="43A05FD6" w:rsidR="00D15FAD" w:rsidRPr="00997C2F" w:rsidRDefault="000E52F5" w:rsidP="00D15FAD">
      <w:pPr>
        <w:pStyle w:val="Akapitzlist"/>
        <w:numPr>
          <w:ilvl w:val="0"/>
          <w:numId w:val="3"/>
        </w:numPr>
        <w:spacing w:after="160" w:line="259" w:lineRule="auto"/>
        <w:rPr>
          <w:rFonts w:ascii="Segoe UI" w:hAnsi="Segoe UI" w:cs="Segoe UI"/>
          <w:b/>
          <w:sz w:val="22"/>
          <w:szCs w:val="22"/>
        </w:rPr>
      </w:pPr>
      <w:r w:rsidRPr="00997C2F">
        <w:rPr>
          <w:rFonts w:ascii="Segoe UI" w:eastAsia="Calibri" w:hAnsi="Segoe UI" w:cs="Segoe UI"/>
          <w:b/>
          <w:sz w:val="22"/>
          <w:szCs w:val="22"/>
        </w:rPr>
        <w:t>wkrętaki krzyżowe</w:t>
      </w:r>
      <w:r w:rsidR="00D15FAD" w:rsidRPr="00997C2F">
        <w:rPr>
          <w:rFonts w:ascii="Segoe UI" w:hAnsi="Segoe UI" w:cs="Segoe UI"/>
          <w:b/>
          <w:sz w:val="22"/>
          <w:szCs w:val="22"/>
        </w:rPr>
        <w:t xml:space="preserve">  - </w:t>
      </w:r>
      <w:r w:rsidRPr="00997C2F">
        <w:rPr>
          <w:rFonts w:ascii="Segoe UI" w:hAnsi="Segoe UI" w:cs="Segoe UI"/>
          <w:b/>
          <w:sz w:val="22"/>
          <w:szCs w:val="22"/>
        </w:rPr>
        <w:t>4</w:t>
      </w:r>
      <w:r w:rsidR="00D15FAD" w:rsidRPr="00997C2F">
        <w:rPr>
          <w:rFonts w:ascii="Segoe UI" w:hAnsi="Segoe UI" w:cs="Segoe UI"/>
          <w:b/>
          <w:sz w:val="22"/>
          <w:szCs w:val="22"/>
        </w:rPr>
        <w:t xml:space="preserve"> </w:t>
      </w:r>
      <w:r w:rsidRPr="00997C2F">
        <w:rPr>
          <w:rFonts w:ascii="Segoe UI" w:hAnsi="Segoe UI" w:cs="Segoe UI"/>
          <w:b/>
          <w:sz w:val="22"/>
          <w:szCs w:val="22"/>
        </w:rPr>
        <w:t>komplety</w:t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1276"/>
        <w:gridCol w:w="4454"/>
        <w:gridCol w:w="3337"/>
      </w:tblGrid>
      <w:tr w:rsidR="00D15FAD" w:rsidRPr="0091361E" w14:paraId="3BC5EB07" w14:textId="77777777" w:rsidTr="00774BCE">
        <w:trPr>
          <w:tblHeader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E4458CF" w14:textId="77777777" w:rsidR="00D15FAD" w:rsidRPr="0091361E" w:rsidRDefault="00D15FAD" w:rsidP="00774BCE">
            <w:pPr>
              <w:spacing w:after="160" w:line="256" w:lineRule="auto"/>
              <w:rPr>
                <w:rFonts w:ascii="Segoe UI" w:eastAsia="Calibri" w:hAnsi="Segoe UI" w:cs="Segoe UI"/>
                <w:b/>
                <w:sz w:val="18"/>
                <w:szCs w:val="18"/>
                <w:lang w:eastAsia="en-US"/>
              </w:rPr>
            </w:pPr>
            <w:r w:rsidRPr="0091361E">
              <w:rPr>
                <w:rFonts w:ascii="Segoe UI" w:eastAsia="Calibri" w:hAnsi="Segoe UI" w:cs="Segoe UI"/>
                <w:b/>
                <w:sz w:val="18"/>
                <w:szCs w:val="18"/>
                <w:lang w:eastAsia="en-US"/>
              </w:rPr>
              <w:t>Parametr</w:t>
            </w:r>
          </w:p>
        </w:tc>
        <w:tc>
          <w:tcPr>
            <w:tcW w:w="4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F0FC2F5" w14:textId="77777777" w:rsidR="00D15FAD" w:rsidRPr="0091361E" w:rsidRDefault="00D15FAD" w:rsidP="00774BCE">
            <w:pPr>
              <w:spacing w:after="160" w:line="256" w:lineRule="auto"/>
              <w:rPr>
                <w:rFonts w:ascii="Segoe UI" w:eastAsia="Calibri" w:hAnsi="Segoe UI" w:cs="Segoe UI"/>
                <w:b/>
                <w:sz w:val="18"/>
                <w:szCs w:val="18"/>
                <w:lang w:eastAsia="en-US"/>
              </w:rPr>
            </w:pPr>
            <w:r w:rsidRPr="0091361E">
              <w:rPr>
                <w:rFonts w:ascii="Segoe UI" w:eastAsia="Calibri" w:hAnsi="Segoe UI" w:cs="Segoe UI"/>
                <w:b/>
                <w:sz w:val="18"/>
                <w:szCs w:val="18"/>
                <w:lang w:eastAsia="en-US"/>
              </w:rPr>
              <w:t>Charakterystyka (wymagania minimalne)</w:t>
            </w: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AB70EF6" w14:textId="77777777" w:rsidR="00D15FAD" w:rsidRPr="0091361E" w:rsidRDefault="00D15FAD" w:rsidP="00774BCE">
            <w:pPr>
              <w:spacing w:after="160" w:line="256" w:lineRule="auto"/>
              <w:rPr>
                <w:rFonts w:ascii="Segoe UI" w:eastAsia="Calibri" w:hAnsi="Segoe UI" w:cs="Segoe UI"/>
                <w:b/>
                <w:sz w:val="18"/>
                <w:szCs w:val="18"/>
                <w:lang w:eastAsia="en-US"/>
              </w:rPr>
            </w:pPr>
            <w:r w:rsidRPr="0091361E">
              <w:rPr>
                <w:rFonts w:ascii="Segoe UI" w:eastAsia="Calibri" w:hAnsi="Segoe UI" w:cs="Segoe UI"/>
                <w:b/>
                <w:sz w:val="18"/>
                <w:szCs w:val="18"/>
                <w:lang w:eastAsia="en-US"/>
              </w:rPr>
              <w:t>Oferowane parametry</w:t>
            </w:r>
          </w:p>
        </w:tc>
      </w:tr>
      <w:tr w:rsidR="00D15FAD" w:rsidRPr="0091361E" w14:paraId="48AF5656" w14:textId="77777777" w:rsidTr="00774BCE">
        <w:tc>
          <w:tcPr>
            <w:tcW w:w="57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D64875" w14:textId="77777777" w:rsidR="00D15FAD" w:rsidRPr="0091361E" w:rsidRDefault="00D15FAD" w:rsidP="00774BCE">
            <w:pPr>
              <w:spacing w:after="160" w:line="256" w:lineRule="auto"/>
              <w:jc w:val="right"/>
              <w:rPr>
                <w:rFonts w:ascii="Segoe UI" w:eastAsia="Calibri" w:hAnsi="Segoe UI" w:cs="Segoe UI"/>
                <w:sz w:val="18"/>
                <w:szCs w:val="18"/>
                <w:lang w:eastAsia="en-US"/>
              </w:rPr>
            </w:pPr>
            <w:r>
              <w:rPr>
                <w:rFonts w:ascii="Segoe UI" w:eastAsia="Calibri" w:hAnsi="Segoe UI" w:cs="Segoe UI"/>
                <w:sz w:val="18"/>
                <w:szCs w:val="18"/>
                <w:lang w:eastAsia="en-US"/>
              </w:rPr>
              <w:t>Producent, model:</w:t>
            </w: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66CF8" w14:textId="77777777" w:rsidR="00D15FAD" w:rsidRPr="0091361E" w:rsidRDefault="00D15FAD" w:rsidP="00774BCE">
            <w:pPr>
              <w:spacing w:after="160" w:line="256" w:lineRule="auto"/>
              <w:rPr>
                <w:rFonts w:ascii="Segoe UI" w:eastAsia="Calibri" w:hAnsi="Segoe UI" w:cs="Segoe UI"/>
                <w:sz w:val="18"/>
                <w:szCs w:val="18"/>
                <w:lang w:eastAsia="en-US"/>
              </w:rPr>
            </w:pPr>
          </w:p>
        </w:tc>
      </w:tr>
      <w:tr w:rsidR="00D15FAD" w:rsidRPr="0091361E" w14:paraId="155C353A" w14:textId="77777777" w:rsidTr="00774BCE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8FFED5" w14:textId="77777777" w:rsidR="00D15FAD" w:rsidRPr="0091361E" w:rsidRDefault="00D15FAD" w:rsidP="00774BCE">
            <w:pPr>
              <w:spacing w:after="160" w:line="256" w:lineRule="auto"/>
              <w:rPr>
                <w:rFonts w:ascii="Segoe UI" w:eastAsia="Calibri" w:hAnsi="Segoe UI" w:cs="Segoe UI"/>
                <w:sz w:val="18"/>
                <w:szCs w:val="18"/>
                <w:lang w:eastAsia="en-US"/>
              </w:rPr>
            </w:pPr>
            <w:r w:rsidRPr="0091361E">
              <w:rPr>
                <w:rFonts w:ascii="Segoe UI" w:eastAsia="Calibri" w:hAnsi="Segoe UI" w:cs="Segoe UI"/>
                <w:sz w:val="18"/>
                <w:szCs w:val="18"/>
                <w:lang w:eastAsia="en-US"/>
              </w:rPr>
              <w:t>Parametry</w:t>
            </w:r>
          </w:p>
        </w:tc>
        <w:tc>
          <w:tcPr>
            <w:tcW w:w="4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F4444" w14:textId="77777777" w:rsidR="000E52F5" w:rsidRPr="000E52F5" w:rsidRDefault="000E52F5" w:rsidP="000E52F5">
            <w:pPr>
              <w:pStyle w:val="Bezodstpw"/>
              <w:rPr>
                <w:rFonts w:asciiTheme="minorHAnsi" w:hAnsiTheme="minorHAnsi" w:cstheme="minorHAnsi"/>
                <w:u w:val="single"/>
              </w:rPr>
            </w:pPr>
            <w:r w:rsidRPr="000E52F5">
              <w:rPr>
                <w:rFonts w:asciiTheme="minorHAnsi" w:hAnsiTheme="minorHAnsi" w:cstheme="minorHAnsi"/>
                <w:u w:val="single"/>
              </w:rPr>
              <w:t>Parametry minimalne:</w:t>
            </w:r>
          </w:p>
          <w:p w14:paraId="529AA8F6" w14:textId="77777777" w:rsidR="000E52F5" w:rsidRPr="000E52F5" w:rsidRDefault="000E52F5" w:rsidP="000E52F5">
            <w:pPr>
              <w:pStyle w:val="Bezodstpw"/>
              <w:rPr>
                <w:rFonts w:asciiTheme="minorHAnsi" w:hAnsiTheme="minorHAnsi" w:cstheme="minorHAnsi"/>
                <w:u w:val="single"/>
              </w:rPr>
            </w:pPr>
            <w:r w:rsidRPr="000E52F5">
              <w:rPr>
                <w:rFonts w:asciiTheme="minorHAnsi" w:eastAsia="Times New Roman" w:hAnsiTheme="minorHAnsi" w:cstheme="minorHAnsi"/>
                <w:lang w:eastAsia="pl-PL"/>
              </w:rPr>
              <w:t xml:space="preserve">- Narzędzia nowe, sprawne technicznie. </w:t>
            </w:r>
          </w:p>
          <w:p w14:paraId="1250D16B" w14:textId="77777777" w:rsidR="000E52F5" w:rsidRPr="000E52F5" w:rsidRDefault="000E52F5" w:rsidP="000E52F5">
            <w:pPr>
              <w:rPr>
                <w:rFonts w:asciiTheme="minorHAnsi" w:hAnsiTheme="minorHAnsi" w:cstheme="minorHAnsi"/>
              </w:rPr>
            </w:pPr>
            <w:r w:rsidRPr="000E52F5">
              <w:rPr>
                <w:rFonts w:asciiTheme="minorHAnsi" w:hAnsiTheme="minorHAnsi" w:cstheme="minorHAnsi"/>
              </w:rPr>
              <w:t xml:space="preserve">- Trzpień wykonany ze stali narzędziowej lub równoważnej. </w:t>
            </w:r>
          </w:p>
          <w:p w14:paraId="417EA680" w14:textId="77777777" w:rsidR="000E52F5" w:rsidRPr="000E52F5" w:rsidRDefault="000E52F5" w:rsidP="000E52F5">
            <w:pPr>
              <w:rPr>
                <w:rFonts w:asciiTheme="minorHAnsi" w:hAnsiTheme="minorHAnsi" w:cstheme="minorHAnsi"/>
              </w:rPr>
            </w:pPr>
            <w:r w:rsidRPr="000E52F5">
              <w:rPr>
                <w:rFonts w:asciiTheme="minorHAnsi" w:hAnsiTheme="minorHAnsi" w:cstheme="minorHAnsi"/>
              </w:rPr>
              <w:t xml:space="preserve">- Część robocza hartowana. </w:t>
            </w:r>
          </w:p>
          <w:p w14:paraId="32C651EB" w14:textId="77777777" w:rsidR="000E52F5" w:rsidRPr="000E52F5" w:rsidRDefault="000E52F5" w:rsidP="000E52F5">
            <w:pPr>
              <w:rPr>
                <w:rFonts w:asciiTheme="minorHAnsi" w:hAnsiTheme="minorHAnsi" w:cstheme="minorHAnsi"/>
              </w:rPr>
            </w:pPr>
            <w:r w:rsidRPr="000E52F5">
              <w:rPr>
                <w:rFonts w:asciiTheme="minorHAnsi" w:hAnsiTheme="minorHAnsi" w:cstheme="minorHAnsi"/>
              </w:rPr>
              <w:t xml:space="preserve">- Końcówki precyzyjnie uformowane, umożliwiające prawidłowe osadzenie w gnieździe śruby. </w:t>
            </w:r>
          </w:p>
          <w:p w14:paraId="7D4180E7" w14:textId="77777777" w:rsidR="000E52F5" w:rsidRPr="000E52F5" w:rsidRDefault="000E52F5" w:rsidP="000E52F5">
            <w:pPr>
              <w:rPr>
                <w:rFonts w:asciiTheme="minorHAnsi" w:hAnsiTheme="minorHAnsi" w:cstheme="minorHAnsi"/>
              </w:rPr>
            </w:pPr>
            <w:r w:rsidRPr="000E52F5">
              <w:rPr>
                <w:rFonts w:asciiTheme="minorHAnsi" w:hAnsiTheme="minorHAnsi" w:cstheme="minorHAnsi"/>
              </w:rPr>
              <w:t xml:space="preserve">- Rękojeść wykonana z tworzywa odpornego na uderzenia i ścieranie. </w:t>
            </w:r>
          </w:p>
          <w:p w14:paraId="54FB2AA2" w14:textId="77777777" w:rsidR="000E52F5" w:rsidRPr="000E52F5" w:rsidRDefault="000E52F5" w:rsidP="000E52F5">
            <w:pPr>
              <w:rPr>
                <w:rFonts w:asciiTheme="minorHAnsi" w:hAnsiTheme="minorHAnsi" w:cstheme="minorHAnsi"/>
              </w:rPr>
            </w:pPr>
            <w:r w:rsidRPr="000E52F5">
              <w:rPr>
                <w:rFonts w:asciiTheme="minorHAnsi" w:hAnsiTheme="minorHAnsi" w:cstheme="minorHAnsi"/>
              </w:rPr>
              <w:t xml:space="preserve">- Trzpień zabezpieczony antykorozyjnie (np. oksydowany lub powlekany). </w:t>
            </w:r>
          </w:p>
          <w:p w14:paraId="7D5BF69C" w14:textId="77777777" w:rsidR="00D15FAD" w:rsidRDefault="000E52F5" w:rsidP="000E52F5">
            <w:pPr>
              <w:pStyle w:val="Bezodstpw"/>
              <w:rPr>
                <w:rFonts w:asciiTheme="minorHAnsi" w:eastAsia="Times New Roman" w:hAnsiTheme="minorHAnsi" w:cstheme="minorHAnsi"/>
                <w:lang w:eastAsia="pl-PL"/>
              </w:rPr>
            </w:pPr>
            <w:r w:rsidRPr="000E52F5">
              <w:rPr>
                <w:rFonts w:asciiTheme="minorHAnsi" w:eastAsia="Times New Roman" w:hAnsiTheme="minorHAnsi" w:cstheme="minorHAnsi"/>
                <w:lang w:eastAsia="pl-PL"/>
              </w:rPr>
              <w:lastRenderedPageBreak/>
              <w:t>- Produkt przeznaczony do zastosowań szkolnych i podstawowych prac warsztatowych</w:t>
            </w:r>
            <w:r w:rsidR="00997C2F">
              <w:rPr>
                <w:rFonts w:asciiTheme="minorHAnsi" w:eastAsia="Times New Roman" w:hAnsiTheme="minorHAnsi" w:cstheme="minorHAnsi"/>
                <w:lang w:eastAsia="pl-PL"/>
              </w:rPr>
              <w:t>.</w:t>
            </w:r>
          </w:p>
          <w:p w14:paraId="4F3CDC49" w14:textId="77777777" w:rsidR="00997C2F" w:rsidRPr="00093CB2" w:rsidRDefault="00997C2F" w:rsidP="00997C2F">
            <w:pPr>
              <w:pStyle w:val="Bezodstpw"/>
            </w:pPr>
            <w:r w:rsidRPr="00093CB2">
              <w:t>W skład kompletu wchodzą:</w:t>
            </w:r>
          </w:p>
          <w:p w14:paraId="6CDBCD0F" w14:textId="77777777" w:rsidR="00997C2F" w:rsidRPr="00093CB2" w:rsidRDefault="00997C2F" w:rsidP="00997C2F">
            <w:pPr>
              <w:pStyle w:val="Bezodstpw"/>
            </w:pPr>
            <w:r w:rsidRPr="00093CB2">
              <w:t>- wkrętaki, krzyżowy PH 1</w:t>
            </w:r>
          </w:p>
          <w:p w14:paraId="4756B1E8" w14:textId="77777777" w:rsidR="00997C2F" w:rsidRPr="00093CB2" w:rsidRDefault="00997C2F" w:rsidP="00997C2F">
            <w:pPr>
              <w:pStyle w:val="Bezodstpw"/>
            </w:pPr>
            <w:r w:rsidRPr="00093CB2">
              <w:t>- wkrętaki, krzyżowy PH 2</w:t>
            </w:r>
          </w:p>
          <w:p w14:paraId="63F3FC0D" w14:textId="77777777" w:rsidR="00997C2F" w:rsidRPr="00093CB2" w:rsidRDefault="00997C2F" w:rsidP="00997C2F">
            <w:pPr>
              <w:pStyle w:val="Bezodstpw"/>
            </w:pPr>
            <w:r w:rsidRPr="00093CB2">
              <w:t>- wkrętaki, krzyżowy PZ 1</w:t>
            </w:r>
          </w:p>
          <w:p w14:paraId="742FDFD5" w14:textId="221978B5" w:rsidR="00997C2F" w:rsidRPr="008D4D87" w:rsidRDefault="00997C2F" w:rsidP="00997C2F">
            <w:pPr>
              <w:pStyle w:val="Bezodstpw"/>
              <w:rPr>
                <w:rFonts w:asciiTheme="minorHAnsi" w:hAnsiTheme="minorHAnsi" w:cs="Segoe UI"/>
              </w:rPr>
            </w:pPr>
            <w:r w:rsidRPr="00093CB2">
              <w:t>- wkrętaki, krzyżowy PZ 2</w:t>
            </w: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ADFE5" w14:textId="77777777" w:rsidR="00D15FAD" w:rsidRPr="008D4D87" w:rsidRDefault="00D15FAD" w:rsidP="00774BCE">
            <w:pPr>
              <w:autoSpaceDE w:val="0"/>
              <w:autoSpaceDN w:val="0"/>
              <w:adjustRightInd w:val="0"/>
              <w:spacing w:line="20" w:lineRule="atLeast"/>
              <w:rPr>
                <w:rFonts w:asciiTheme="minorHAnsi" w:eastAsia="Calibri" w:hAnsiTheme="minorHAnsi" w:cs="Segoe UI"/>
                <w:lang w:eastAsia="en-US"/>
              </w:rPr>
            </w:pPr>
          </w:p>
        </w:tc>
      </w:tr>
    </w:tbl>
    <w:p w14:paraId="72800C1F" w14:textId="77777777" w:rsidR="00997C2F" w:rsidRPr="00997C2F" w:rsidRDefault="00997C2F" w:rsidP="00997C2F">
      <w:pPr>
        <w:spacing w:after="160" w:line="259" w:lineRule="auto"/>
        <w:rPr>
          <w:rFonts w:ascii="Segoe UI" w:hAnsi="Segoe UI" w:cs="Segoe UI"/>
          <w:b/>
          <w:sz w:val="22"/>
          <w:szCs w:val="22"/>
        </w:rPr>
      </w:pPr>
    </w:p>
    <w:p w14:paraId="40F172B1" w14:textId="53A86933" w:rsidR="00D15FAD" w:rsidRPr="00997C2F" w:rsidRDefault="000E52F5" w:rsidP="00D15FAD">
      <w:pPr>
        <w:pStyle w:val="Akapitzlist"/>
        <w:numPr>
          <w:ilvl w:val="0"/>
          <w:numId w:val="3"/>
        </w:numPr>
        <w:rPr>
          <w:rFonts w:ascii="Segoe UI" w:hAnsi="Segoe UI" w:cs="Segoe UI"/>
          <w:b/>
          <w:sz w:val="22"/>
          <w:szCs w:val="22"/>
        </w:rPr>
      </w:pPr>
      <w:r w:rsidRPr="00997C2F">
        <w:rPr>
          <w:rFonts w:ascii="Segoe UI" w:hAnsi="Segoe UI" w:cs="Segoe UI"/>
          <w:b/>
          <w:sz w:val="22"/>
          <w:szCs w:val="22"/>
        </w:rPr>
        <w:t>wkrętaki płaskie</w:t>
      </w:r>
      <w:r w:rsidR="00D15FAD" w:rsidRPr="00997C2F">
        <w:rPr>
          <w:rFonts w:ascii="Segoe UI" w:hAnsi="Segoe UI" w:cs="Segoe UI"/>
          <w:b/>
          <w:sz w:val="22"/>
          <w:szCs w:val="22"/>
        </w:rPr>
        <w:t xml:space="preserve"> – </w:t>
      </w:r>
      <w:r w:rsidRPr="00997C2F">
        <w:rPr>
          <w:rFonts w:ascii="Segoe UI" w:hAnsi="Segoe UI" w:cs="Segoe UI"/>
          <w:b/>
          <w:sz w:val="22"/>
          <w:szCs w:val="22"/>
        </w:rPr>
        <w:t>4</w:t>
      </w:r>
      <w:r w:rsidR="00D15FAD" w:rsidRPr="00997C2F">
        <w:rPr>
          <w:rFonts w:ascii="Segoe UI" w:hAnsi="Segoe UI" w:cs="Segoe UI"/>
          <w:b/>
          <w:sz w:val="22"/>
          <w:szCs w:val="22"/>
        </w:rPr>
        <w:t xml:space="preserve"> </w:t>
      </w:r>
      <w:r w:rsidRPr="00997C2F">
        <w:rPr>
          <w:rFonts w:ascii="Segoe UI" w:hAnsi="Segoe UI" w:cs="Segoe UI"/>
          <w:b/>
          <w:sz w:val="22"/>
          <w:szCs w:val="22"/>
        </w:rPr>
        <w:t>komplety</w:t>
      </w:r>
    </w:p>
    <w:p w14:paraId="7ED8A995" w14:textId="77777777" w:rsidR="000E52F5" w:rsidRPr="000E52F5" w:rsidRDefault="000E52F5" w:rsidP="000E52F5">
      <w:pPr>
        <w:pStyle w:val="Akapitzlist"/>
        <w:rPr>
          <w:rFonts w:ascii="Segoe UI" w:hAnsi="Segoe UI" w:cs="Segoe UI"/>
          <w:b/>
        </w:rPr>
      </w:pP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1276"/>
        <w:gridCol w:w="4454"/>
        <w:gridCol w:w="3337"/>
      </w:tblGrid>
      <w:tr w:rsidR="00D15FAD" w:rsidRPr="0091361E" w14:paraId="2287BEA3" w14:textId="77777777" w:rsidTr="00774BCE">
        <w:trPr>
          <w:tblHeader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B0E8F40" w14:textId="77777777" w:rsidR="00D15FAD" w:rsidRPr="0091361E" w:rsidRDefault="00D15FAD" w:rsidP="00774BCE">
            <w:pPr>
              <w:spacing w:after="160" w:line="256" w:lineRule="auto"/>
              <w:rPr>
                <w:rFonts w:ascii="Segoe UI" w:eastAsia="Calibri" w:hAnsi="Segoe UI" w:cs="Segoe UI"/>
                <w:b/>
                <w:sz w:val="18"/>
                <w:szCs w:val="18"/>
                <w:lang w:eastAsia="en-US"/>
              </w:rPr>
            </w:pPr>
            <w:r w:rsidRPr="0091361E">
              <w:rPr>
                <w:rFonts w:ascii="Segoe UI" w:eastAsia="Calibri" w:hAnsi="Segoe UI" w:cs="Segoe UI"/>
                <w:b/>
                <w:sz w:val="18"/>
                <w:szCs w:val="18"/>
                <w:lang w:eastAsia="en-US"/>
              </w:rPr>
              <w:t>Parametr</w:t>
            </w:r>
          </w:p>
        </w:tc>
        <w:tc>
          <w:tcPr>
            <w:tcW w:w="4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89A3FFA" w14:textId="77777777" w:rsidR="00D15FAD" w:rsidRPr="0091361E" w:rsidRDefault="00D15FAD" w:rsidP="00774BCE">
            <w:pPr>
              <w:spacing w:after="160" w:line="256" w:lineRule="auto"/>
              <w:rPr>
                <w:rFonts w:ascii="Segoe UI" w:eastAsia="Calibri" w:hAnsi="Segoe UI" w:cs="Segoe UI"/>
                <w:b/>
                <w:sz w:val="18"/>
                <w:szCs w:val="18"/>
                <w:lang w:eastAsia="en-US"/>
              </w:rPr>
            </w:pPr>
            <w:r w:rsidRPr="0091361E">
              <w:rPr>
                <w:rFonts w:ascii="Segoe UI" w:eastAsia="Calibri" w:hAnsi="Segoe UI" w:cs="Segoe UI"/>
                <w:b/>
                <w:sz w:val="18"/>
                <w:szCs w:val="18"/>
                <w:lang w:eastAsia="en-US"/>
              </w:rPr>
              <w:t>Charakterystyka (wymagania minimalne)</w:t>
            </w: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095165C" w14:textId="77777777" w:rsidR="00D15FAD" w:rsidRPr="0091361E" w:rsidRDefault="00D15FAD" w:rsidP="00774BCE">
            <w:pPr>
              <w:spacing w:after="160" w:line="256" w:lineRule="auto"/>
              <w:rPr>
                <w:rFonts w:ascii="Segoe UI" w:eastAsia="Calibri" w:hAnsi="Segoe UI" w:cs="Segoe UI"/>
                <w:b/>
                <w:sz w:val="18"/>
                <w:szCs w:val="18"/>
                <w:lang w:eastAsia="en-US"/>
              </w:rPr>
            </w:pPr>
            <w:r w:rsidRPr="0091361E">
              <w:rPr>
                <w:rFonts w:ascii="Segoe UI" w:eastAsia="Calibri" w:hAnsi="Segoe UI" w:cs="Segoe UI"/>
                <w:b/>
                <w:sz w:val="18"/>
                <w:szCs w:val="18"/>
                <w:lang w:eastAsia="en-US"/>
              </w:rPr>
              <w:t>Oferowane parametry</w:t>
            </w:r>
          </w:p>
        </w:tc>
      </w:tr>
      <w:tr w:rsidR="00D15FAD" w:rsidRPr="0091361E" w14:paraId="0229F34A" w14:textId="77777777" w:rsidTr="00774BCE">
        <w:tc>
          <w:tcPr>
            <w:tcW w:w="57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A92664" w14:textId="77777777" w:rsidR="00D15FAD" w:rsidRPr="0091361E" w:rsidRDefault="00D15FAD" w:rsidP="00774BCE">
            <w:pPr>
              <w:spacing w:after="160" w:line="256" w:lineRule="auto"/>
              <w:jc w:val="right"/>
              <w:rPr>
                <w:rFonts w:ascii="Segoe UI" w:eastAsia="Calibri" w:hAnsi="Segoe UI" w:cs="Segoe UI"/>
                <w:sz w:val="18"/>
                <w:szCs w:val="18"/>
                <w:lang w:eastAsia="en-US"/>
              </w:rPr>
            </w:pPr>
            <w:r>
              <w:rPr>
                <w:rFonts w:ascii="Segoe UI" w:eastAsia="Calibri" w:hAnsi="Segoe UI" w:cs="Segoe UI"/>
                <w:sz w:val="18"/>
                <w:szCs w:val="18"/>
                <w:lang w:eastAsia="en-US"/>
              </w:rPr>
              <w:t>Producent, model:</w:t>
            </w: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2A67E" w14:textId="77777777" w:rsidR="00D15FAD" w:rsidRPr="0091361E" w:rsidRDefault="00D15FAD" w:rsidP="00774BCE">
            <w:pPr>
              <w:spacing w:after="160" w:line="256" w:lineRule="auto"/>
              <w:rPr>
                <w:rFonts w:ascii="Segoe UI" w:eastAsia="Calibri" w:hAnsi="Segoe UI" w:cs="Segoe UI"/>
                <w:sz w:val="18"/>
                <w:szCs w:val="18"/>
                <w:lang w:eastAsia="en-US"/>
              </w:rPr>
            </w:pPr>
          </w:p>
        </w:tc>
      </w:tr>
      <w:tr w:rsidR="00D15FAD" w:rsidRPr="0091361E" w14:paraId="54DC1749" w14:textId="77777777" w:rsidTr="00774BCE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670440" w14:textId="77777777" w:rsidR="00D15FAD" w:rsidRPr="0091361E" w:rsidRDefault="00D15FAD" w:rsidP="00774BCE">
            <w:pPr>
              <w:spacing w:after="160" w:line="256" w:lineRule="auto"/>
              <w:rPr>
                <w:rFonts w:ascii="Segoe UI" w:eastAsia="Calibri" w:hAnsi="Segoe UI" w:cs="Segoe UI"/>
                <w:sz w:val="18"/>
                <w:szCs w:val="18"/>
                <w:lang w:eastAsia="en-US"/>
              </w:rPr>
            </w:pPr>
            <w:r w:rsidRPr="0091361E">
              <w:rPr>
                <w:rFonts w:ascii="Segoe UI" w:eastAsia="Calibri" w:hAnsi="Segoe UI" w:cs="Segoe UI"/>
                <w:sz w:val="18"/>
                <w:szCs w:val="18"/>
                <w:lang w:eastAsia="en-US"/>
              </w:rPr>
              <w:t>Parametry</w:t>
            </w:r>
          </w:p>
        </w:tc>
        <w:tc>
          <w:tcPr>
            <w:tcW w:w="4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F8CAD" w14:textId="77777777" w:rsidR="000E52F5" w:rsidRPr="009C6729" w:rsidRDefault="000E52F5" w:rsidP="000E52F5">
            <w:pPr>
              <w:pStyle w:val="Bezodstpw"/>
              <w:rPr>
                <w:rFonts w:cstheme="minorHAnsi"/>
                <w:u w:val="single"/>
              </w:rPr>
            </w:pPr>
            <w:r w:rsidRPr="009C6729">
              <w:rPr>
                <w:rFonts w:cstheme="minorHAnsi"/>
                <w:u w:val="single"/>
              </w:rPr>
              <w:t>Parametry minimalne:</w:t>
            </w:r>
          </w:p>
          <w:p w14:paraId="3044BD23" w14:textId="77777777" w:rsidR="000E52F5" w:rsidRPr="009C6729" w:rsidRDefault="000E52F5" w:rsidP="000E52F5">
            <w:pPr>
              <w:pStyle w:val="Bezodstpw"/>
              <w:rPr>
                <w:rFonts w:cstheme="minorHAnsi"/>
                <w:lang w:eastAsia="pl-PL"/>
              </w:rPr>
            </w:pPr>
            <w:r>
              <w:rPr>
                <w:rFonts w:cstheme="minorHAnsi"/>
                <w:lang w:eastAsia="pl-PL"/>
              </w:rPr>
              <w:t xml:space="preserve">- </w:t>
            </w:r>
            <w:r w:rsidRPr="009C6729">
              <w:rPr>
                <w:rFonts w:cstheme="minorHAnsi"/>
                <w:lang w:eastAsia="pl-PL"/>
              </w:rPr>
              <w:t xml:space="preserve">Narzędzia nowe, sprawne technicznie </w:t>
            </w:r>
          </w:p>
          <w:p w14:paraId="5818BDF5" w14:textId="77777777" w:rsidR="000E52F5" w:rsidRPr="009C6729" w:rsidRDefault="000E52F5" w:rsidP="000E52F5">
            <w:pPr>
              <w:pStyle w:val="Bezodstpw"/>
              <w:rPr>
                <w:rFonts w:cstheme="minorHAnsi"/>
                <w:lang w:eastAsia="pl-PL"/>
              </w:rPr>
            </w:pPr>
            <w:r>
              <w:rPr>
                <w:rFonts w:cstheme="minorHAnsi"/>
                <w:lang w:eastAsia="pl-PL"/>
              </w:rPr>
              <w:t xml:space="preserve">- </w:t>
            </w:r>
            <w:r w:rsidRPr="009C6729">
              <w:rPr>
                <w:rFonts w:cstheme="minorHAnsi"/>
                <w:lang w:eastAsia="pl-PL"/>
              </w:rPr>
              <w:t xml:space="preserve">Trzpień wykonany ze stali narzędziowej, węglowej lub równoważnej </w:t>
            </w:r>
          </w:p>
          <w:p w14:paraId="483C3C77" w14:textId="77777777" w:rsidR="000E52F5" w:rsidRPr="009C6729" w:rsidRDefault="000E52F5" w:rsidP="000E52F5">
            <w:pPr>
              <w:pStyle w:val="Bezodstpw"/>
              <w:rPr>
                <w:rFonts w:cstheme="minorHAnsi"/>
                <w:lang w:eastAsia="pl-PL"/>
              </w:rPr>
            </w:pPr>
            <w:r>
              <w:rPr>
                <w:rFonts w:cstheme="minorHAnsi"/>
                <w:lang w:eastAsia="pl-PL"/>
              </w:rPr>
              <w:t xml:space="preserve">- </w:t>
            </w:r>
            <w:r w:rsidRPr="009C6729">
              <w:rPr>
                <w:rFonts w:cstheme="minorHAnsi"/>
                <w:lang w:eastAsia="pl-PL"/>
              </w:rPr>
              <w:t xml:space="preserve">Końcówki robocze hartowane lub utwardzane powierzchniowo </w:t>
            </w:r>
          </w:p>
          <w:p w14:paraId="49E8809D" w14:textId="77777777" w:rsidR="000E52F5" w:rsidRPr="009C6729" w:rsidRDefault="000E52F5" w:rsidP="000E52F5">
            <w:pPr>
              <w:pStyle w:val="Bezodstpw"/>
              <w:rPr>
                <w:rFonts w:cstheme="minorHAnsi"/>
                <w:lang w:eastAsia="pl-PL"/>
              </w:rPr>
            </w:pPr>
            <w:r>
              <w:rPr>
                <w:rFonts w:cstheme="minorHAnsi"/>
                <w:lang w:eastAsia="pl-PL"/>
              </w:rPr>
              <w:t xml:space="preserve">- </w:t>
            </w:r>
            <w:r w:rsidRPr="009C6729">
              <w:rPr>
                <w:rFonts w:cstheme="minorHAnsi"/>
                <w:lang w:eastAsia="pl-PL"/>
              </w:rPr>
              <w:t xml:space="preserve">Końcówki płaskie precyzyjnie uformowane, umożliwiające poprawne osadzenie w gnieździe śruby </w:t>
            </w:r>
          </w:p>
          <w:p w14:paraId="779AE9A3" w14:textId="77777777" w:rsidR="000E52F5" w:rsidRPr="009C6729" w:rsidRDefault="000E52F5" w:rsidP="000E52F5">
            <w:pPr>
              <w:pStyle w:val="Bezodstpw"/>
              <w:rPr>
                <w:rFonts w:cstheme="minorHAnsi"/>
                <w:lang w:eastAsia="pl-PL"/>
              </w:rPr>
            </w:pPr>
            <w:r>
              <w:rPr>
                <w:rFonts w:cstheme="minorHAnsi"/>
                <w:lang w:eastAsia="pl-PL"/>
              </w:rPr>
              <w:t xml:space="preserve">- </w:t>
            </w:r>
            <w:r w:rsidRPr="009C6729">
              <w:rPr>
                <w:rFonts w:cstheme="minorHAnsi"/>
                <w:lang w:eastAsia="pl-PL"/>
              </w:rPr>
              <w:t xml:space="preserve">Trzpień zabezpieczony antykorozyjnie (np. oksydowany, fosforanowany lub powlekany) </w:t>
            </w:r>
          </w:p>
          <w:p w14:paraId="0D0213EB" w14:textId="77777777" w:rsidR="000E52F5" w:rsidRPr="009C6729" w:rsidRDefault="000E52F5" w:rsidP="000E52F5">
            <w:pPr>
              <w:pStyle w:val="Bezodstpw"/>
              <w:rPr>
                <w:rFonts w:cstheme="minorHAnsi"/>
                <w:lang w:eastAsia="pl-PL"/>
              </w:rPr>
            </w:pPr>
            <w:r>
              <w:rPr>
                <w:rFonts w:cstheme="minorHAnsi"/>
                <w:lang w:eastAsia="pl-PL"/>
              </w:rPr>
              <w:t xml:space="preserve">- </w:t>
            </w:r>
            <w:r w:rsidRPr="009C6729">
              <w:rPr>
                <w:rFonts w:cstheme="minorHAnsi"/>
                <w:lang w:eastAsia="pl-PL"/>
              </w:rPr>
              <w:t xml:space="preserve">Rękojeść z tworzywa sztucznego odpornego na uderzenia i ścieranie (dopuszcza się podstawowe tworzywa techniczne) </w:t>
            </w:r>
          </w:p>
          <w:p w14:paraId="50165B00" w14:textId="77777777" w:rsidR="00D15FAD" w:rsidRDefault="000E52F5" w:rsidP="00AD23F8">
            <w:pPr>
              <w:pStyle w:val="Bezodstpw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 xml:space="preserve">- </w:t>
            </w:r>
            <w:r w:rsidRPr="009C6729">
              <w:rPr>
                <w:rFonts w:eastAsia="Times New Roman" w:cstheme="minorHAnsi"/>
                <w:lang w:eastAsia="pl-PL"/>
              </w:rPr>
              <w:t>Przeznaczenie: prace podstawowe, warsztatowe</w:t>
            </w:r>
            <w:r>
              <w:rPr>
                <w:rFonts w:eastAsia="Times New Roman" w:cstheme="minorHAnsi"/>
                <w:lang w:eastAsia="pl-PL"/>
              </w:rPr>
              <w:t>.</w:t>
            </w:r>
          </w:p>
          <w:p w14:paraId="1F4B1D50" w14:textId="77777777" w:rsidR="00997C2F" w:rsidRPr="00093CB2" w:rsidRDefault="00997C2F" w:rsidP="00997C2F">
            <w:pPr>
              <w:pStyle w:val="Bezodstpw"/>
            </w:pPr>
            <w:r w:rsidRPr="00093CB2">
              <w:t>W skład kompletu wchodzą:</w:t>
            </w:r>
          </w:p>
          <w:p w14:paraId="1FB054E4" w14:textId="77777777" w:rsidR="00997C2F" w:rsidRPr="00093CB2" w:rsidRDefault="00997C2F" w:rsidP="00997C2F">
            <w:pPr>
              <w:pStyle w:val="Bezodstpw"/>
            </w:pPr>
            <w:r w:rsidRPr="00093CB2">
              <w:t>- wkrętaki, płaski, szerokość 3 mm</w:t>
            </w:r>
          </w:p>
          <w:p w14:paraId="4AB5659A" w14:textId="77777777" w:rsidR="00997C2F" w:rsidRPr="00093CB2" w:rsidRDefault="00997C2F" w:rsidP="00997C2F">
            <w:pPr>
              <w:pStyle w:val="Bezodstpw"/>
            </w:pPr>
            <w:r w:rsidRPr="00093CB2">
              <w:t>- wkrętaki, płaski, szerokość 4 mm</w:t>
            </w:r>
          </w:p>
          <w:p w14:paraId="711ABEBA" w14:textId="2C079652" w:rsidR="00997C2F" w:rsidRPr="000E52F5" w:rsidRDefault="00997C2F" w:rsidP="00997C2F">
            <w:pPr>
              <w:pStyle w:val="Bezodstpw"/>
              <w:rPr>
                <w:rFonts w:eastAsia="Times New Roman" w:cstheme="minorHAnsi"/>
                <w:lang w:eastAsia="pl-PL"/>
              </w:rPr>
            </w:pPr>
            <w:r w:rsidRPr="00093CB2">
              <w:t>- wkrętaki, płaski, szerokość 5 mm</w:t>
            </w: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3CE3F" w14:textId="77777777" w:rsidR="00D15FAD" w:rsidRPr="008D4D87" w:rsidRDefault="00D15FAD" w:rsidP="00774BCE">
            <w:pPr>
              <w:autoSpaceDE w:val="0"/>
              <w:autoSpaceDN w:val="0"/>
              <w:adjustRightInd w:val="0"/>
              <w:spacing w:line="20" w:lineRule="atLeast"/>
              <w:rPr>
                <w:rFonts w:asciiTheme="minorHAnsi" w:eastAsia="Calibri" w:hAnsiTheme="minorHAnsi" w:cs="Segoe UI"/>
                <w:lang w:eastAsia="en-US"/>
              </w:rPr>
            </w:pPr>
          </w:p>
        </w:tc>
      </w:tr>
    </w:tbl>
    <w:p w14:paraId="2DEDF4A6" w14:textId="77777777" w:rsidR="00D15FAD" w:rsidRPr="00D15FAD" w:rsidRDefault="00D15FAD" w:rsidP="00D15FAD">
      <w:pPr>
        <w:rPr>
          <w:rFonts w:ascii="Segoe UI" w:hAnsi="Segoe UI" w:cs="Segoe UI"/>
          <w:b/>
        </w:rPr>
      </w:pPr>
    </w:p>
    <w:p w14:paraId="1F837778" w14:textId="75CF6F49" w:rsidR="00E576EC" w:rsidRPr="00997C2F" w:rsidRDefault="000E52F5" w:rsidP="00EE37A7">
      <w:pPr>
        <w:pStyle w:val="Akapitzlist"/>
        <w:numPr>
          <w:ilvl w:val="0"/>
          <w:numId w:val="3"/>
        </w:numPr>
        <w:spacing w:after="160" w:line="259" w:lineRule="auto"/>
        <w:rPr>
          <w:rFonts w:ascii="Segoe UI" w:hAnsi="Segoe UI" w:cs="Segoe UI"/>
          <w:b/>
          <w:sz w:val="22"/>
          <w:szCs w:val="22"/>
        </w:rPr>
      </w:pPr>
      <w:r w:rsidRPr="00997C2F">
        <w:rPr>
          <w:rFonts w:ascii="Segoe UI" w:hAnsi="Segoe UI" w:cs="Segoe UI"/>
          <w:b/>
          <w:sz w:val="22"/>
          <w:szCs w:val="22"/>
        </w:rPr>
        <w:t>poziomice</w:t>
      </w:r>
      <w:r w:rsidR="00D15FAD" w:rsidRPr="00997C2F">
        <w:rPr>
          <w:rFonts w:ascii="Segoe UI" w:hAnsi="Segoe UI" w:cs="Segoe UI"/>
          <w:b/>
          <w:sz w:val="22"/>
          <w:szCs w:val="22"/>
        </w:rPr>
        <w:t xml:space="preserve"> – </w:t>
      </w:r>
      <w:r w:rsidRPr="00997C2F">
        <w:rPr>
          <w:rFonts w:ascii="Segoe UI" w:hAnsi="Segoe UI" w:cs="Segoe UI"/>
          <w:b/>
          <w:sz w:val="22"/>
          <w:szCs w:val="22"/>
        </w:rPr>
        <w:t>4 komplety</w:t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1276"/>
        <w:gridCol w:w="4454"/>
        <w:gridCol w:w="3337"/>
      </w:tblGrid>
      <w:tr w:rsidR="00EE37A7" w:rsidRPr="0091361E" w14:paraId="7B2B30F3" w14:textId="77777777" w:rsidTr="00774BCE">
        <w:trPr>
          <w:tblHeader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1D6CCEC" w14:textId="77777777" w:rsidR="00EE37A7" w:rsidRPr="0091361E" w:rsidRDefault="00EE37A7" w:rsidP="00774BCE">
            <w:pPr>
              <w:spacing w:after="160" w:line="256" w:lineRule="auto"/>
              <w:rPr>
                <w:rFonts w:ascii="Segoe UI" w:eastAsia="Calibri" w:hAnsi="Segoe UI" w:cs="Segoe UI"/>
                <w:b/>
                <w:sz w:val="18"/>
                <w:szCs w:val="18"/>
                <w:lang w:eastAsia="en-US"/>
              </w:rPr>
            </w:pPr>
            <w:bookmarkStart w:id="1" w:name="_Hlk226528632"/>
            <w:r w:rsidRPr="0091361E">
              <w:rPr>
                <w:rFonts w:ascii="Segoe UI" w:eastAsia="Calibri" w:hAnsi="Segoe UI" w:cs="Segoe UI"/>
                <w:b/>
                <w:sz w:val="18"/>
                <w:szCs w:val="18"/>
                <w:lang w:eastAsia="en-US"/>
              </w:rPr>
              <w:t>Parametr</w:t>
            </w:r>
          </w:p>
        </w:tc>
        <w:tc>
          <w:tcPr>
            <w:tcW w:w="4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8803707" w14:textId="77777777" w:rsidR="00EE37A7" w:rsidRPr="0091361E" w:rsidRDefault="00EE37A7" w:rsidP="00774BCE">
            <w:pPr>
              <w:spacing w:after="160" w:line="256" w:lineRule="auto"/>
              <w:rPr>
                <w:rFonts w:ascii="Segoe UI" w:eastAsia="Calibri" w:hAnsi="Segoe UI" w:cs="Segoe UI"/>
                <w:b/>
                <w:sz w:val="18"/>
                <w:szCs w:val="18"/>
                <w:lang w:eastAsia="en-US"/>
              </w:rPr>
            </w:pPr>
            <w:r w:rsidRPr="0091361E">
              <w:rPr>
                <w:rFonts w:ascii="Segoe UI" w:eastAsia="Calibri" w:hAnsi="Segoe UI" w:cs="Segoe UI"/>
                <w:b/>
                <w:sz w:val="18"/>
                <w:szCs w:val="18"/>
                <w:lang w:eastAsia="en-US"/>
              </w:rPr>
              <w:t>Charakterystyka (wymagania minimalne)</w:t>
            </w: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9CBD159" w14:textId="77777777" w:rsidR="00EE37A7" w:rsidRPr="0091361E" w:rsidRDefault="00EE37A7" w:rsidP="00774BCE">
            <w:pPr>
              <w:spacing w:after="160" w:line="256" w:lineRule="auto"/>
              <w:rPr>
                <w:rFonts w:ascii="Segoe UI" w:eastAsia="Calibri" w:hAnsi="Segoe UI" w:cs="Segoe UI"/>
                <w:b/>
                <w:sz w:val="18"/>
                <w:szCs w:val="18"/>
                <w:lang w:eastAsia="en-US"/>
              </w:rPr>
            </w:pPr>
            <w:r w:rsidRPr="0091361E">
              <w:rPr>
                <w:rFonts w:ascii="Segoe UI" w:eastAsia="Calibri" w:hAnsi="Segoe UI" w:cs="Segoe UI"/>
                <w:b/>
                <w:sz w:val="18"/>
                <w:szCs w:val="18"/>
                <w:lang w:eastAsia="en-US"/>
              </w:rPr>
              <w:t>Oferowane parametry</w:t>
            </w:r>
          </w:p>
        </w:tc>
      </w:tr>
      <w:tr w:rsidR="00EE37A7" w:rsidRPr="0091361E" w14:paraId="6ECBA2BB" w14:textId="77777777" w:rsidTr="00774BCE">
        <w:tc>
          <w:tcPr>
            <w:tcW w:w="57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01D084" w14:textId="62BA93C1" w:rsidR="00EE37A7" w:rsidRPr="0091361E" w:rsidRDefault="00E576EC" w:rsidP="00774BCE">
            <w:pPr>
              <w:spacing w:after="160" w:line="256" w:lineRule="auto"/>
              <w:jc w:val="right"/>
              <w:rPr>
                <w:rFonts w:ascii="Segoe UI" w:eastAsia="Calibri" w:hAnsi="Segoe UI" w:cs="Segoe UI"/>
                <w:sz w:val="18"/>
                <w:szCs w:val="18"/>
                <w:lang w:eastAsia="en-US"/>
              </w:rPr>
            </w:pPr>
            <w:r>
              <w:rPr>
                <w:rFonts w:ascii="Segoe UI" w:eastAsia="Calibri" w:hAnsi="Segoe UI" w:cs="Segoe UI"/>
                <w:sz w:val="18"/>
                <w:szCs w:val="18"/>
                <w:lang w:eastAsia="en-US"/>
              </w:rPr>
              <w:t>Producent, model:</w:t>
            </w: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923B5" w14:textId="77777777" w:rsidR="00EE37A7" w:rsidRPr="0091361E" w:rsidRDefault="00EE37A7" w:rsidP="00774BCE">
            <w:pPr>
              <w:spacing w:after="160" w:line="256" w:lineRule="auto"/>
              <w:rPr>
                <w:rFonts w:ascii="Segoe UI" w:eastAsia="Calibri" w:hAnsi="Segoe UI" w:cs="Segoe UI"/>
                <w:sz w:val="18"/>
                <w:szCs w:val="18"/>
                <w:lang w:eastAsia="en-US"/>
              </w:rPr>
            </w:pPr>
          </w:p>
        </w:tc>
      </w:tr>
      <w:tr w:rsidR="00EE37A7" w:rsidRPr="0091361E" w14:paraId="4BB7696B" w14:textId="77777777" w:rsidTr="00774BCE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2EC0D2" w14:textId="77777777" w:rsidR="00EE37A7" w:rsidRPr="0091361E" w:rsidRDefault="00EE37A7" w:rsidP="00774BCE">
            <w:pPr>
              <w:spacing w:after="160" w:line="256" w:lineRule="auto"/>
              <w:rPr>
                <w:rFonts w:ascii="Segoe UI" w:eastAsia="Calibri" w:hAnsi="Segoe UI" w:cs="Segoe UI"/>
                <w:sz w:val="18"/>
                <w:szCs w:val="18"/>
                <w:lang w:eastAsia="en-US"/>
              </w:rPr>
            </w:pPr>
            <w:r w:rsidRPr="0091361E">
              <w:rPr>
                <w:rFonts w:ascii="Segoe UI" w:eastAsia="Calibri" w:hAnsi="Segoe UI" w:cs="Segoe UI"/>
                <w:sz w:val="18"/>
                <w:szCs w:val="18"/>
                <w:lang w:eastAsia="en-US"/>
              </w:rPr>
              <w:t>Parametry</w:t>
            </w:r>
          </w:p>
        </w:tc>
        <w:tc>
          <w:tcPr>
            <w:tcW w:w="4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28EA8" w14:textId="77777777" w:rsidR="000E52F5" w:rsidRPr="009C6729" w:rsidRDefault="000E52F5" w:rsidP="000E52F5">
            <w:pPr>
              <w:pStyle w:val="Bezodstpw"/>
              <w:rPr>
                <w:rFonts w:cstheme="minorHAnsi"/>
                <w:u w:val="single"/>
              </w:rPr>
            </w:pPr>
            <w:r w:rsidRPr="009C6729">
              <w:rPr>
                <w:rFonts w:cstheme="minorHAnsi"/>
                <w:u w:val="single"/>
              </w:rPr>
              <w:t>Parametry minimalne:</w:t>
            </w:r>
          </w:p>
          <w:p w14:paraId="7317698B" w14:textId="77777777" w:rsidR="000E52F5" w:rsidRPr="009C6729" w:rsidRDefault="000E52F5" w:rsidP="000E52F5">
            <w:pPr>
              <w:pStyle w:val="Bezodstpw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 xml:space="preserve">- </w:t>
            </w:r>
            <w:r w:rsidRPr="009C6729">
              <w:rPr>
                <w:rFonts w:eastAsia="Times New Roman" w:cstheme="minorHAnsi"/>
                <w:lang w:eastAsia="pl-PL"/>
              </w:rPr>
              <w:t xml:space="preserve">Narzędzia nowe, sprawne technicznie. </w:t>
            </w:r>
          </w:p>
          <w:p w14:paraId="6438E145" w14:textId="77777777" w:rsidR="000E52F5" w:rsidRPr="009C6729" w:rsidRDefault="000E52F5" w:rsidP="000E52F5">
            <w:pPr>
              <w:pStyle w:val="Bezodstpw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 xml:space="preserve">- </w:t>
            </w:r>
            <w:r w:rsidRPr="009C6729">
              <w:rPr>
                <w:rFonts w:eastAsia="Times New Roman" w:cstheme="minorHAnsi"/>
                <w:lang w:eastAsia="pl-PL"/>
              </w:rPr>
              <w:t xml:space="preserve">Korpus wykonany z profilu aluminiowego lub równoważnego materiału lekkiego i sztywnego. </w:t>
            </w:r>
          </w:p>
          <w:p w14:paraId="752703EE" w14:textId="77777777" w:rsidR="000E52F5" w:rsidRPr="009C6729" w:rsidRDefault="000E52F5" w:rsidP="000E52F5">
            <w:pPr>
              <w:pStyle w:val="Bezodstpw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 xml:space="preserve">- </w:t>
            </w:r>
            <w:r w:rsidRPr="009C6729">
              <w:rPr>
                <w:rFonts w:eastAsia="Times New Roman" w:cstheme="minorHAnsi"/>
                <w:lang w:eastAsia="pl-PL"/>
              </w:rPr>
              <w:t xml:space="preserve">Minimum 2 libelle (poziom i pion). </w:t>
            </w:r>
          </w:p>
          <w:p w14:paraId="74CEC8EE" w14:textId="77777777" w:rsidR="000E52F5" w:rsidRPr="009C6729" w:rsidRDefault="000E52F5" w:rsidP="000E52F5">
            <w:pPr>
              <w:pStyle w:val="Bezodstpw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 xml:space="preserve">- </w:t>
            </w:r>
            <w:r w:rsidRPr="009C6729">
              <w:rPr>
                <w:rFonts w:eastAsia="Times New Roman" w:cstheme="minorHAnsi"/>
                <w:lang w:eastAsia="pl-PL"/>
              </w:rPr>
              <w:t xml:space="preserve">Libelle zalane cieczą, odporne na pęknięcia i zmiany temperatury. </w:t>
            </w:r>
          </w:p>
          <w:p w14:paraId="3BFF3BE3" w14:textId="77777777" w:rsidR="000E52F5" w:rsidRPr="009C6729" w:rsidRDefault="000E52F5" w:rsidP="000E52F5">
            <w:pPr>
              <w:pStyle w:val="Bezodstpw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 xml:space="preserve">- </w:t>
            </w:r>
            <w:r w:rsidRPr="009C6729">
              <w:rPr>
                <w:rFonts w:eastAsia="Times New Roman" w:cstheme="minorHAnsi"/>
                <w:lang w:eastAsia="pl-PL"/>
              </w:rPr>
              <w:t xml:space="preserve">Powierzchnia przylegania frezowana lub równoważnie obrobiona zapewniająca poprawny pomiar. </w:t>
            </w:r>
          </w:p>
          <w:p w14:paraId="49A93CD2" w14:textId="77777777" w:rsidR="000E52F5" w:rsidRPr="009C6729" w:rsidRDefault="000E52F5" w:rsidP="000E52F5">
            <w:pPr>
              <w:pStyle w:val="Bezodstpw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 xml:space="preserve">- </w:t>
            </w:r>
            <w:r w:rsidRPr="009C6729">
              <w:rPr>
                <w:rFonts w:eastAsia="Times New Roman" w:cstheme="minorHAnsi"/>
                <w:lang w:eastAsia="pl-PL"/>
              </w:rPr>
              <w:t xml:space="preserve">Zaślepki końcowe zabezpieczające korpus przed uszkodzeniem. </w:t>
            </w:r>
          </w:p>
          <w:p w14:paraId="7C8F1775" w14:textId="77777777" w:rsidR="000E52F5" w:rsidRPr="009C6729" w:rsidRDefault="000E52F5" w:rsidP="000E52F5">
            <w:pPr>
              <w:pStyle w:val="Bezodstpw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 xml:space="preserve">- </w:t>
            </w:r>
            <w:r w:rsidRPr="009C6729">
              <w:rPr>
                <w:rFonts w:eastAsia="Times New Roman" w:cstheme="minorHAnsi"/>
                <w:lang w:eastAsia="pl-PL"/>
              </w:rPr>
              <w:t xml:space="preserve">Dokładność pomiarowa wystarczająca do prac montażowych i dydaktycznych. </w:t>
            </w:r>
          </w:p>
          <w:p w14:paraId="1883D52C" w14:textId="77777777" w:rsidR="000E52F5" w:rsidRPr="009C6729" w:rsidRDefault="000E52F5" w:rsidP="000E52F5">
            <w:pPr>
              <w:pStyle w:val="Bezodstpw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lastRenderedPageBreak/>
              <w:t xml:space="preserve">- </w:t>
            </w:r>
            <w:r w:rsidRPr="009C6729">
              <w:rPr>
                <w:rFonts w:eastAsia="Times New Roman" w:cstheme="minorHAnsi"/>
                <w:lang w:eastAsia="pl-PL"/>
              </w:rPr>
              <w:t xml:space="preserve">Produkt przeznaczony do zastosowań podstawowych prac warsztatowych. </w:t>
            </w:r>
          </w:p>
          <w:p w14:paraId="13B04229" w14:textId="77777777" w:rsidR="00997C2F" w:rsidRDefault="000E52F5" w:rsidP="00D15FAD">
            <w:pPr>
              <w:pStyle w:val="Bezodstpw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 xml:space="preserve">- </w:t>
            </w:r>
            <w:r w:rsidRPr="009C6729">
              <w:rPr>
                <w:rFonts w:eastAsia="Times New Roman" w:cstheme="minorHAnsi"/>
                <w:lang w:eastAsia="pl-PL"/>
              </w:rPr>
              <w:t xml:space="preserve">Gwarancja min. 12 miesięcy. </w:t>
            </w:r>
          </w:p>
          <w:p w14:paraId="6BE6E852" w14:textId="77777777" w:rsidR="00997C2F" w:rsidRPr="009C6729" w:rsidRDefault="00997C2F" w:rsidP="00997C2F">
            <w:pPr>
              <w:pStyle w:val="Bezodstpw"/>
              <w:jc w:val="both"/>
              <w:rPr>
                <w:rFonts w:cstheme="minorHAnsi"/>
              </w:rPr>
            </w:pPr>
            <w:r w:rsidRPr="009C6729">
              <w:rPr>
                <w:rFonts w:cstheme="minorHAnsi"/>
              </w:rPr>
              <w:t>W skład kompletu wchodzą:</w:t>
            </w:r>
          </w:p>
          <w:p w14:paraId="146B924B" w14:textId="77777777" w:rsidR="00997C2F" w:rsidRPr="009C6729" w:rsidRDefault="00997C2F" w:rsidP="00997C2F">
            <w:pPr>
              <w:pStyle w:val="Bezodstpw"/>
              <w:rPr>
                <w:rFonts w:cstheme="minorHAnsi"/>
              </w:rPr>
            </w:pPr>
            <w:r w:rsidRPr="009C6729">
              <w:rPr>
                <w:rFonts w:cstheme="minorHAnsi"/>
              </w:rPr>
              <w:t>- poziomnica, długość 0,40 m</w:t>
            </w:r>
          </w:p>
          <w:p w14:paraId="3DA7E685" w14:textId="7DD80E80" w:rsidR="00997C2F" w:rsidRPr="000E52F5" w:rsidRDefault="00997C2F" w:rsidP="00997C2F">
            <w:pPr>
              <w:pStyle w:val="Bezodstpw"/>
              <w:rPr>
                <w:rFonts w:eastAsia="Times New Roman" w:cstheme="minorHAnsi"/>
                <w:lang w:eastAsia="pl-PL"/>
              </w:rPr>
            </w:pPr>
            <w:r w:rsidRPr="009C6729">
              <w:rPr>
                <w:rFonts w:cstheme="minorHAnsi"/>
              </w:rPr>
              <w:t>- poziomnica, długość 1,20 m</w:t>
            </w: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358ED" w14:textId="06A43125" w:rsidR="00EE37A7" w:rsidRPr="008D4D87" w:rsidRDefault="00EE37A7" w:rsidP="000E52F5">
            <w:pPr>
              <w:autoSpaceDE w:val="0"/>
              <w:autoSpaceDN w:val="0"/>
              <w:adjustRightInd w:val="0"/>
              <w:spacing w:line="20" w:lineRule="atLeast"/>
              <w:rPr>
                <w:rFonts w:asciiTheme="minorHAnsi" w:eastAsia="Calibri" w:hAnsiTheme="minorHAnsi" w:cs="Segoe UI"/>
                <w:lang w:eastAsia="en-US"/>
              </w:rPr>
            </w:pPr>
          </w:p>
        </w:tc>
      </w:tr>
      <w:bookmarkEnd w:id="1"/>
    </w:tbl>
    <w:p w14:paraId="4E03C62F" w14:textId="273693D3" w:rsidR="00EE37A7" w:rsidRDefault="00EE37A7" w:rsidP="00EE37A7">
      <w:pPr>
        <w:rPr>
          <w:rFonts w:ascii="Segoe UI" w:hAnsi="Segoe UI" w:cs="Segoe UI"/>
          <w:b/>
        </w:rPr>
      </w:pPr>
    </w:p>
    <w:p w14:paraId="73D1C20B" w14:textId="405FAA99" w:rsidR="000E52F5" w:rsidRPr="00997C2F" w:rsidRDefault="000E52F5" w:rsidP="000E52F5">
      <w:pPr>
        <w:pStyle w:val="Akapitzlist"/>
        <w:numPr>
          <w:ilvl w:val="0"/>
          <w:numId w:val="3"/>
        </w:numPr>
        <w:rPr>
          <w:rFonts w:ascii="Segoe UI" w:hAnsi="Segoe UI" w:cs="Segoe UI"/>
          <w:b/>
          <w:sz w:val="22"/>
          <w:szCs w:val="22"/>
        </w:rPr>
      </w:pPr>
      <w:r w:rsidRPr="00997C2F">
        <w:rPr>
          <w:rFonts w:ascii="Segoe UI" w:hAnsi="Segoe UI" w:cs="Segoe UI"/>
          <w:b/>
          <w:sz w:val="22"/>
          <w:szCs w:val="22"/>
        </w:rPr>
        <w:t xml:space="preserve">przymiar zwijany – 4 sztuki </w:t>
      </w:r>
    </w:p>
    <w:p w14:paraId="31208587" w14:textId="4836C69D" w:rsidR="000E52F5" w:rsidRDefault="000E52F5" w:rsidP="000E52F5">
      <w:pPr>
        <w:rPr>
          <w:rFonts w:ascii="Segoe UI" w:hAnsi="Segoe UI" w:cs="Segoe UI"/>
          <w:b/>
        </w:rPr>
      </w:pP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1276"/>
        <w:gridCol w:w="4454"/>
        <w:gridCol w:w="3337"/>
      </w:tblGrid>
      <w:tr w:rsidR="000E52F5" w:rsidRPr="0091361E" w14:paraId="51A829F7" w14:textId="77777777" w:rsidTr="00774BCE">
        <w:trPr>
          <w:tblHeader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C7E25E8" w14:textId="77777777" w:rsidR="000E52F5" w:rsidRPr="0091361E" w:rsidRDefault="000E52F5" w:rsidP="00774BCE">
            <w:pPr>
              <w:spacing w:after="160" w:line="256" w:lineRule="auto"/>
              <w:rPr>
                <w:rFonts w:ascii="Segoe UI" w:eastAsia="Calibri" w:hAnsi="Segoe UI" w:cs="Segoe UI"/>
                <w:b/>
                <w:sz w:val="18"/>
                <w:szCs w:val="18"/>
                <w:lang w:eastAsia="en-US"/>
              </w:rPr>
            </w:pPr>
            <w:r w:rsidRPr="0091361E">
              <w:rPr>
                <w:rFonts w:ascii="Segoe UI" w:eastAsia="Calibri" w:hAnsi="Segoe UI" w:cs="Segoe UI"/>
                <w:b/>
                <w:sz w:val="18"/>
                <w:szCs w:val="18"/>
                <w:lang w:eastAsia="en-US"/>
              </w:rPr>
              <w:t>Parametr</w:t>
            </w:r>
          </w:p>
        </w:tc>
        <w:tc>
          <w:tcPr>
            <w:tcW w:w="4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E8112B7" w14:textId="77777777" w:rsidR="000E52F5" w:rsidRPr="0091361E" w:rsidRDefault="000E52F5" w:rsidP="00774BCE">
            <w:pPr>
              <w:spacing w:after="160" w:line="256" w:lineRule="auto"/>
              <w:rPr>
                <w:rFonts w:ascii="Segoe UI" w:eastAsia="Calibri" w:hAnsi="Segoe UI" w:cs="Segoe UI"/>
                <w:b/>
                <w:sz w:val="18"/>
                <w:szCs w:val="18"/>
                <w:lang w:eastAsia="en-US"/>
              </w:rPr>
            </w:pPr>
            <w:r w:rsidRPr="0091361E">
              <w:rPr>
                <w:rFonts w:ascii="Segoe UI" w:eastAsia="Calibri" w:hAnsi="Segoe UI" w:cs="Segoe UI"/>
                <w:b/>
                <w:sz w:val="18"/>
                <w:szCs w:val="18"/>
                <w:lang w:eastAsia="en-US"/>
              </w:rPr>
              <w:t>Charakterystyka (wymagania minimalne)</w:t>
            </w: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8B7E3BA" w14:textId="77777777" w:rsidR="000E52F5" w:rsidRPr="0091361E" w:rsidRDefault="000E52F5" w:rsidP="00774BCE">
            <w:pPr>
              <w:spacing w:after="160" w:line="256" w:lineRule="auto"/>
              <w:rPr>
                <w:rFonts w:ascii="Segoe UI" w:eastAsia="Calibri" w:hAnsi="Segoe UI" w:cs="Segoe UI"/>
                <w:b/>
                <w:sz w:val="18"/>
                <w:szCs w:val="18"/>
                <w:lang w:eastAsia="en-US"/>
              </w:rPr>
            </w:pPr>
            <w:r w:rsidRPr="0091361E">
              <w:rPr>
                <w:rFonts w:ascii="Segoe UI" w:eastAsia="Calibri" w:hAnsi="Segoe UI" w:cs="Segoe UI"/>
                <w:b/>
                <w:sz w:val="18"/>
                <w:szCs w:val="18"/>
                <w:lang w:eastAsia="en-US"/>
              </w:rPr>
              <w:t>Oferowane parametry</w:t>
            </w:r>
          </w:p>
        </w:tc>
      </w:tr>
      <w:tr w:rsidR="000E52F5" w:rsidRPr="0091361E" w14:paraId="0B304437" w14:textId="77777777" w:rsidTr="00774BCE">
        <w:tc>
          <w:tcPr>
            <w:tcW w:w="57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5EC8F0" w14:textId="77777777" w:rsidR="000E52F5" w:rsidRPr="0091361E" w:rsidRDefault="000E52F5" w:rsidP="00774BCE">
            <w:pPr>
              <w:spacing w:after="160" w:line="256" w:lineRule="auto"/>
              <w:jc w:val="right"/>
              <w:rPr>
                <w:rFonts w:ascii="Segoe UI" w:eastAsia="Calibri" w:hAnsi="Segoe UI" w:cs="Segoe UI"/>
                <w:sz w:val="18"/>
                <w:szCs w:val="18"/>
                <w:lang w:eastAsia="en-US"/>
              </w:rPr>
            </w:pPr>
            <w:r>
              <w:rPr>
                <w:rFonts w:ascii="Segoe UI" w:eastAsia="Calibri" w:hAnsi="Segoe UI" w:cs="Segoe UI"/>
                <w:sz w:val="18"/>
                <w:szCs w:val="18"/>
                <w:lang w:eastAsia="en-US"/>
              </w:rPr>
              <w:t>Producent, model:</w:t>
            </w: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F81B8" w14:textId="77777777" w:rsidR="000E52F5" w:rsidRPr="0091361E" w:rsidRDefault="000E52F5" w:rsidP="00774BCE">
            <w:pPr>
              <w:spacing w:after="160" w:line="256" w:lineRule="auto"/>
              <w:rPr>
                <w:rFonts w:ascii="Segoe UI" w:eastAsia="Calibri" w:hAnsi="Segoe UI" w:cs="Segoe UI"/>
                <w:sz w:val="18"/>
                <w:szCs w:val="18"/>
                <w:lang w:eastAsia="en-US"/>
              </w:rPr>
            </w:pPr>
          </w:p>
        </w:tc>
      </w:tr>
      <w:tr w:rsidR="000E52F5" w:rsidRPr="0091361E" w14:paraId="5800FFD9" w14:textId="77777777" w:rsidTr="00774BCE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B5B9B0" w14:textId="77777777" w:rsidR="000E52F5" w:rsidRPr="0091361E" w:rsidRDefault="000E52F5" w:rsidP="00774BCE">
            <w:pPr>
              <w:spacing w:after="160" w:line="256" w:lineRule="auto"/>
              <w:rPr>
                <w:rFonts w:ascii="Segoe UI" w:eastAsia="Calibri" w:hAnsi="Segoe UI" w:cs="Segoe UI"/>
                <w:sz w:val="18"/>
                <w:szCs w:val="18"/>
                <w:lang w:eastAsia="en-US"/>
              </w:rPr>
            </w:pPr>
            <w:r w:rsidRPr="0091361E">
              <w:rPr>
                <w:rFonts w:ascii="Segoe UI" w:eastAsia="Calibri" w:hAnsi="Segoe UI" w:cs="Segoe UI"/>
                <w:sz w:val="18"/>
                <w:szCs w:val="18"/>
                <w:lang w:eastAsia="en-US"/>
              </w:rPr>
              <w:t>Parametry</w:t>
            </w:r>
          </w:p>
        </w:tc>
        <w:tc>
          <w:tcPr>
            <w:tcW w:w="4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8139C" w14:textId="77777777" w:rsidR="000E52F5" w:rsidRPr="00774BCE" w:rsidRDefault="000E52F5" w:rsidP="00774BCE">
            <w:pPr>
              <w:pStyle w:val="Bezodstpw"/>
              <w:rPr>
                <w:u w:val="single"/>
              </w:rPr>
            </w:pPr>
            <w:r w:rsidRPr="009C6729">
              <w:rPr>
                <w:rFonts w:eastAsia="Times New Roman"/>
                <w:lang w:eastAsia="pl-PL"/>
              </w:rPr>
              <w:t xml:space="preserve"> </w:t>
            </w:r>
            <w:r w:rsidRPr="00774BCE">
              <w:rPr>
                <w:u w:val="single"/>
              </w:rPr>
              <w:t xml:space="preserve">Parametry minimalne: </w:t>
            </w:r>
          </w:p>
          <w:p w14:paraId="56553298" w14:textId="77777777" w:rsidR="000E52F5" w:rsidRPr="000E52F5" w:rsidRDefault="000E52F5" w:rsidP="00774BCE">
            <w:pPr>
              <w:pStyle w:val="Bezodstpw"/>
            </w:pPr>
            <w:r w:rsidRPr="000E52F5">
              <w:t xml:space="preserve">- Narzędzie nowe i sprawne technicznie. </w:t>
            </w:r>
          </w:p>
          <w:p w14:paraId="1D82D2C7" w14:textId="77777777" w:rsidR="000E52F5" w:rsidRPr="000E52F5" w:rsidRDefault="000E52F5" w:rsidP="00774BCE">
            <w:pPr>
              <w:pStyle w:val="Bezodstpw"/>
            </w:pPr>
            <w:r w:rsidRPr="000E52F5">
              <w:t xml:space="preserve">-  Długość taśmy: min. 3 m. </w:t>
            </w:r>
          </w:p>
          <w:p w14:paraId="3EDCE2CD" w14:textId="77777777" w:rsidR="000E52F5" w:rsidRPr="000E52F5" w:rsidRDefault="000E52F5" w:rsidP="00774BCE">
            <w:pPr>
              <w:pStyle w:val="Bezodstpw"/>
            </w:pPr>
            <w:r w:rsidRPr="000E52F5">
              <w:t xml:space="preserve">- Taśma stalowa lub stalowa powlekana tworzywem. </w:t>
            </w:r>
          </w:p>
          <w:p w14:paraId="3AF5A964" w14:textId="77777777" w:rsidR="000E52F5" w:rsidRPr="000E52F5" w:rsidRDefault="000E52F5" w:rsidP="00774BCE">
            <w:pPr>
              <w:pStyle w:val="Bezodstpw"/>
            </w:pPr>
            <w:r w:rsidRPr="000E52F5">
              <w:t xml:space="preserve">- Podziałka metryczna (mm/cm) naniesiona w sposób trwały i czytelny. </w:t>
            </w:r>
          </w:p>
          <w:p w14:paraId="28D2167C" w14:textId="7D702FC6" w:rsidR="000E52F5" w:rsidRPr="000E52F5" w:rsidRDefault="000E52F5" w:rsidP="00774BCE">
            <w:pPr>
              <w:pStyle w:val="Bezodstpw"/>
              <w:rPr>
                <w:rFonts w:eastAsia="Times New Roman"/>
                <w:lang w:eastAsia="pl-PL"/>
              </w:rPr>
            </w:pPr>
            <w:r w:rsidRPr="00774BCE">
              <w:t>- Obudowa z tworzywa sztucznego.</w:t>
            </w: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D8341" w14:textId="46988521" w:rsidR="000E52F5" w:rsidRPr="008D4D87" w:rsidRDefault="000E52F5" w:rsidP="00774BCE">
            <w:pPr>
              <w:autoSpaceDE w:val="0"/>
              <w:autoSpaceDN w:val="0"/>
              <w:adjustRightInd w:val="0"/>
              <w:spacing w:line="20" w:lineRule="atLeast"/>
              <w:rPr>
                <w:rFonts w:asciiTheme="minorHAnsi" w:eastAsia="Calibri" w:hAnsiTheme="minorHAnsi" w:cs="Segoe UI"/>
                <w:lang w:eastAsia="en-US"/>
              </w:rPr>
            </w:pPr>
          </w:p>
        </w:tc>
      </w:tr>
    </w:tbl>
    <w:p w14:paraId="4F9AF48A" w14:textId="77777777" w:rsidR="00997C2F" w:rsidRDefault="00997C2F" w:rsidP="00997C2F">
      <w:pPr>
        <w:pStyle w:val="Akapitzlist"/>
        <w:rPr>
          <w:rFonts w:ascii="Segoe UI" w:hAnsi="Segoe UI" w:cs="Segoe UI"/>
          <w:b/>
        </w:rPr>
      </w:pPr>
    </w:p>
    <w:p w14:paraId="50A0F4A6" w14:textId="5AF3A201" w:rsidR="00997C2F" w:rsidRPr="00997C2F" w:rsidRDefault="00774BCE" w:rsidP="00997C2F">
      <w:pPr>
        <w:pStyle w:val="Akapitzlist"/>
        <w:numPr>
          <w:ilvl w:val="0"/>
          <w:numId w:val="3"/>
        </w:numPr>
        <w:rPr>
          <w:rFonts w:ascii="Segoe UI" w:hAnsi="Segoe UI" w:cs="Segoe UI"/>
          <w:b/>
          <w:sz w:val="22"/>
          <w:szCs w:val="22"/>
        </w:rPr>
      </w:pPr>
      <w:r w:rsidRPr="00997C2F">
        <w:rPr>
          <w:rFonts w:ascii="Segoe UI" w:hAnsi="Segoe UI" w:cs="Segoe UI"/>
          <w:b/>
          <w:sz w:val="22"/>
          <w:szCs w:val="22"/>
        </w:rPr>
        <w:t xml:space="preserve">palnik na propan butan z reduktorem – 4 sztuki </w:t>
      </w:r>
    </w:p>
    <w:p w14:paraId="4DA86B33" w14:textId="11DC1E93" w:rsidR="00774BCE" w:rsidRDefault="00774BCE" w:rsidP="00774BCE">
      <w:pPr>
        <w:rPr>
          <w:rFonts w:ascii="Segoe UI" w:hAnsi="Segoe UI" w:cs="Segoe UI"/>
          <w:b/>
        </w:rPr>
      </w:pP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1276"/>
        <w:gridCol w:w="4454"/>
        <w:gridCol w:w="3337"/>
      </w:tblGrid>
      <w:tr w:rsidR="00774BCE" w:rsidRPr="0091361E" w14:paraId="63769FDF" w14:textId="77777777" w:rsidTr="00774BCE">
        <w:trPr>
          <w:tblHeader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A307498" w14:textId="77777777" w:rsidR="00774BCE" w:rsidRPr="0091361E" w:rsidRDefault="00774BCE" w:rsidP="00774BCE">
            <w:pPr>
              <w:spacing w:after="160" w:line="256" w:lineRule="auto"/>
              <w:rPr>
                <w:rFonts w:ascii="Segoe UI" w:eastAsia="Calibri" w:hAnsi="Segoe UI" w:cs="Segoe UI"/>
                <w:b/>
                <w:sz w:val="18"/>
                <w:szCs w:val="18"/>
                <w:lang w:eastAsia="en-US"/>
              </w:rPr>
            </w:pPr>
            <w:r w:rsidRPr="0091361E">
              <w:rPr>
                <w:rFonts w:ascii="Segoe UI" w:eastAsia="Calibri" w:hAnsi="Segoe UI" w:cs="Segoe UI"/>
                <w:b/>
                <w:sz w:val="18"/>
                <w:szCs w:val="18"/>
                <w:lang w:eastAsia="en-US"/>
              </w:rPr>
              <w:t>Parametr</w:t>
            </w:r>
          </w:p>
        </w:tc>
        <w:tc>
          <w:tcPr>
            <w:tcW w:w="4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FF592ED" w14:textId="77777777" w:rsidR="00774BCE" w:rsidRPr="0091361E" w:rsidRDefault="00774BCE" w:rsidP="00774BCE">
            <w:pPr>
              <w:spacing w:after="160" w:line="256" w:lineRule="auto"/>
              <w:rPr>
                <w:rFonts w:ascii="Segoe UI" w:eastAsia="Calibri" w:hAnsi="Segoe UI" w:cs="Segoe UI"/>
                <w:b/>
                <w:sz w:val="18"/>
                <w:szCs w:val="18"/>
                <w:lang w:eastAsia="en-US"/>
              </w:rPr>
            </w:pPr>
            <w:r w:rsidRPr="0091361E">
              <w:rPr>
                <w:rFonts w:ascii="Segoe UI" w:eastAsia="Calibri" w:hAnsi="Segoe UI" w:cs="Segoe UI"/>
                <w:b/>
                <w:sz w:val="18"/>
                <w:szCs w:val="18"/>
                <w:lang w:eastAsia="en-US"/>
              </w:rPr>
              <w:t>Charakterystyka (wymagania minimalne)</w:t>
            </w: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B1298A5" w14:textId="77777777" w:rsidR="00774BCE" w:rsidRPr="0091361E" w:rsidRDefault="00774BCE" w:rsidP="00774BCE">
            <w:pPr>
              <w:spacing w:after="160" w:line="256" w:lineRule="auto"/>
              <w:rPr>
                <w:rFonts w:ascii="Segoe UI" w:eastAsia="Calibri" w:hAnsi="Segoe UI" w:cs="Segoe UI"/>
                <w:b/>
                <w:sz w:val="18"/>
                <w:szCs w:val="18"/>
                <w:lang w:eastAsia="en-US"/>
              </w:rPr>
            </w:pPr>
            <w:r w:rsidRPr="0091361E">
              <w:rPr>
                <w:rFonts w:ascii="Segoe UI" w:eastAsia="Calibri" w:hAnsi="Segoe UI" w:cs="Segoe UI"/>
                <w:b/>
                <w:sz w:val="18"/>
                <w:szCs w:val="18"/>
                <w:lang w:eastAsia="en-US"/>
              </w:rPr>
              <w:t>Oferowane parametry</w:t>
            </w:r>
          </w:p>
        </w:tc>
      </w:tr>
      <w:tr w:rsidR="00774BCE" w:rsidRPr="0091361E" w14:paraId="5FDBDFAF" w14:textId="77777777" w:rsidTr="00774BCE">
        <w:tc>
          <w:tcPr>
            <w:tcW w:w="57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E0151D" w14:textId="77777777" w:rsidR="00774BCE" w:rsidRPr="0091361E" w:rsidRDefault="00774BCE" w:rsidP="00774BCE">
            <w:pPr>
              <w:spacing w:after="160" w:line="256" w:lineRule="auto"/>
              <w:jc w:val="right"/>
              <w:rPr>
                <w:rFonts w:ascii="Segoe UI" w:eastAsia="Calibri" w:hAnsi="Segoe UI" w:cs="Segoe UI"/>
                <w:sz w:val="18"/>
                <w:szCs w:val="18"/>
                <w:lang w:eastAsia="en-US"/>
              </w:rPr>
            </w:pPr>
            <w:r>
              <w:rPr>
                <w:rFonts w:ascii="Segoe UI" w:eastAsia="Calibri" w:hAnsi="Segoe UI" w:cs="Segoe UI"/>
                <w:sz w:val="18"/>
                <w:szCs w:val="18"/>
                <w:lang w:eastAsia="en-US"/>
              </w:rPr>
              <w:t>Producent, model:</w:t>
            </w: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6D0FA" w14:textId="77777777" w:rsidR="00774BCE" w:rsidRPr="0091361E" w:rsidRDefault="00774BCE" w:rsidP="00774BCE">
            <w:pPr>
              <w:spacing w:after="160" w:line="256" w:lineRule="auto"/>
              <w:rPr>
                <w:rFonts w:ascii="Segoe UI" w:eastAsia="Calibri" w:hAnsi="Segoe UI" w:cs="Segoe UI"/>
                <w:sz w:val="18"/>
                <w:szCs w:val="18"/>
                <w:lang w:eastAsia="en-US"/>
              </w:rPr>
            </w:pPr>
          </w:p>
        </w:tc>
      </w:tr>
      <w:tr w:rsidR="00774BCE" w:rsidRPr="0091361E" w14:paraId="7EB8FD03" w14:textId="77777777" w:rsidTr="00774BCE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2126C0" w14:textId="77777777" w:rsidR="00774BCE" w:rsidRPr="0091361E" w:rsidRDefault="00774BCE" w:rsidP="00774BCE">
            <w:pPr>
              <w:spacing w:after="160" w:line="256" w:lineRule="auto"/>
              <w:rPr>
                <w:rFonts w:ascii="Segoe UI" w:eastAsia="Calibri" w:hAnsi="Segoe UI" w:cs="Segoe UI"/>
                <w:sz w:val="18"/>
                <w:szCs w:val="18"/>
                <w:lang w:eastAsia="en-US"/>
              </w:rPr>
            </w:pPr>
            <w:r w:rsidRPr="0091361E">
              <w:rPr>
                <w:rFonts w:ascii="Segoe UI" w:eastAsia="Calibri" w:hAnsi="Segoe UI" w:cs="Segoe UI"/>
                <w:sz w:val="18"/>
                <w:szCs w:val="18"/>
                <w:lang w:eastAsia="en-US"/>
              </w:rPr>
              <w:t>Parametry</w:t>
            </w:r>
          </w:p>
        </w:tc>
        <w:tc>
          <w:tcPr>
            <w:tcW w:w="4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DF2FA4" w14:textId="77777777" w:rsidR="00774BCE" w:rsidRPr="00774BCE" w:rsidRDefault="00774BCE" w:rsidP="00774BCE">
            <w:pPr>
              <w:pStyle w:val="Bezodstpw"/>
              <w:rPr>
                <w:rFonts w:asciiTheme="minorHAnsi" w:hAnsiTheme="minorHAnsi" w:cstheme="minorHAnsi"/>
                <w:u w:val="single"/>
              </w:rPr>
            </w:pPr>
            <w:r w:rsidRPr="009C6729">
              <w:rPr>
                <w:rFonts w:eastAsia="Times New Roman" w:cstheme="minorHAnsi"/>
                <w:lang w:eastAsia="pl-PL"/>
              </w:rPr>
              <w:t xml:space="preserve"> </w:t>
            </w:r>
            <w:r w:rsidRPr="00774BCE">
              <w:rPr>
                <w:rFonts w:asciiTheme="minorHAnsi" w:hAnsiTheme="minorHAnsi" w:cstheme="minorHAnsi"/>
                <w:u w:val="single"/>
              </w:rPr>
              <w:t>Parametry minimalne:</w:t>
            </w:r>
          </w:p>
          <w:p w14:paraId="4F336DC2" w14:textId="77777777" w:rsidR="00774BCE" w:rsidRPr="00774BCE" w:rsidRDefault="00774BCE" w:rsidP="00774BCE">
            <w:pPr>
              <w:pStyle w:val="Bezodstpw"/>
              <w:rPr>
                <w:rFonts w:asciiTheme="minorHAnsi" w:hAnsiTheme="minorHAnsi" w:cstheme="minorHAnsi"/>
              </w:rPr>
            </w:pPr>
            <w:r w:rsidRPr="00774BCE">
              <w:rPr>
                <w:rFonts w:asciiTheme="minorHAnsi" w:hAnsiTheme="minorHAnsi" w:cstheme="minorHAnsi"/>
              </w:rPr>
              <w:t xml:space="preserve">-  Palnik nowy, sprawny technicznie, przeznaczony do pracy z gazem propan–butan (LPG) </w:t>
            </w:r>
          </w:p>
          <w:p w14:paraId="03069AC0" w14:textId="77777777" w:rsidR="00774BCE" w:rsidRPr="00774BCE" w:rsidRDefault="00774BCE" w:rsidP="00774BCE">
            <w:pPr>
              <w:pStyle w:val="Bezodstpw"/>
              <w:rPr>
                <w:rFonts w:asciiTheme="minorHAnsi" w:hAnsiTheme="minorHAnsi" w:cstheme="minorHAnsi"/>
              </w:rPr>
            </w:pPr>
            <w:r w:rsidRPr="00774BCE">
              <w:rPr>
                <w:rFonts w:asciiTheme="minorHAnsi" w:hAnsiTheme="minorHAnsi" w:cstheme="minorHAnsi"/>
              </w:rPr>
              <w:t xml:space="preserve">-  W zestawie reduktor ciśnienia gazu kompatybilny z typową butlą LPG </w:t>
            </w:r>
          </w:p>
          <w:p w14:paraId="2F6B611D" w14:textId="77777777" w:rsidR="00774BCE" w:rsidRPr="00774BCE" w:rsidRDefault="00774BCE" w:rsidP="00774BCE">
            <w:pPr>
              <w:pStyle w:val="Bezodstpw"/>
              <w:rPr>
                <w:rFonts w:asciiTheme="minorHAnsi" w:hAnsiTheme="minorHAnsi" w:cstheme="minorHAnsi"/>
              </w:rPr>
            </w:pPr>
            <w:r w:rsidRPr="00774BCE">
              <w:rPr>
                <w:rFonts w:asciiTheme="minorHAnsi" w:hAnsiTheme="minorHAnsi" w:cstheme="minorHAnsi"/>
              </w:rPr>
              <w:t xml:space="preserve">-  Palnik wykonany z materiałów odpornych na wysoką temperaturę (stal, stal nierdzewna lub równoważne) </w:t>
            </w:r>
          </w:p>
          <w:p w14:paraId="45795334" w14:textId="77777777" w:rsidR="00774BCE" w:rsidRPr="00774BCE" w:rsidRDefault="00774BCE" w:rsidP="00774BCE">
            <w:pPr>
              <w:pStyle w:val="Bezodstpw"/>
              <w:rPr>
                <w:rFonts w:asciiTheme="minorHAnsi" w:hAnsiTheme="minorHAnsi" w:cstheme="minorHAnsi"/>
              </w:rPr>
            </w:pPr>
            <w:r w:rsidRPr="00774BCE">
              <w:rPr>
                <w:rFonts w:asciiTheme="minorHAnsi" w:hAnsiTheme="minorHAnsi" w:cstheme="minorHAnsi"/>
              </w:rPr>
              <w:t xml:space="preserve">-  Konstrukcja umożliwiająca stabilne i bezpieczne użytkowanie podczas pracy </w:t>
            </w:r>
          </w:p>
          <w:p w14:paraId="5A79CF2D" w14:textId="77777777" w:rsidR="00774BCE" w:rsidRPr="00774BCE" w:rsidRDefault="00774BCE" w:rsidP="00774BCE">
            <w:pPr>
              <w:pStyle w:val="Bezodstpw"/>
              <w:rPr>
                <w:rFonts w:asciiTheme="minorHAnsi" w:hAnsiTheme="minorHAnsi" w:cstheme="minorHAnsi"/>
              </w:rPr>
            </w:pPr>
            <w:r w:rsidRPr="00774BCE">
              <w:rPr>
                <w:rFonts w:asciiTheme="minorHAnsi" w:hAnsiTheme="minorHAnsi" w:cstheme="minorHAnsi"/>
              </w:rPr>
              <w:t xml:space="preserve">-  Regulacja płomienia (minimum: zawór regulacyjny lub pokrętło) </w:t>
            </w:r>
          </w:p>
          <w:p w14:paraId="0E0DD0A9" w14:textId="77777777" w:rsidR="00774BCE" w:rsidRPr="00774BCE" w:rsidRDefault="00774BCE" w:rsidP="00774BCE">
            <w:pPr>
              <w:pStyle w:val="Bezodstpw"/>
              <w:rPr>
                <w:rFonts w:asciiTheme="minorHAnsi" w:hAnsiTheme="minorHAnsi" w:cstheme="minorHAnsi"/>
              </w:rPr>
            </w:pPr>
            <w:r w:rsidRPr="00774BCE">
              <w:rPr>
                <w:rFonts w:asciiTheme="minorHAnsi" w:hAnsiTheme="minorHAnsi" w:cstheme="minorHAnsi"/>
              </w:rPr>
              <w:t xml:space="preserve">-  Zapłon: dopuszcza się zapłon ręczny </w:t>
            </w:r>
          </w:p>
          <w:p w14:paraId="430A98AB" w14:textId="77777777" w:rsidR="00774BCE" w:rsidRPr="00774BCE" w:rsidRDefault="00774BCE" w:rsidP="00774BCE">
            <w:pPr>
              <w:pStyle w:val="Bezodstpw"/>
              <w:rPr>
                <w:rFonts w:asciiTheme="minorHAnsi" w:hAnsiTheme="minorHAnsi" w:cstheme="minorHAnsi"/>
              </w:rPr>
            </w:pPr>
            <w:r w:rsidRPr="00774BCE">
              <w:rPr>
                <w:rFonts w:asciiTheme="minorHAnsi" w:hAnsiTheme="minorHAnsi" w:cstheme="minorHAnsi"/>
              </w:rPr>
              <w:t xml:space="preserve">-  Wąż gazowy o długości min. 1,0 m (jeśli wchodzi w skład zestawu) </w:t>
            </w:r>
          </w:p>
          <w:p w14:paraId="088FB795" w14:textId="77777777" w:rsidR="00774BCE" w:rsidRPr="00774BCE" w:rsidRDefault="00774BCE" w:rsidP="00774BCE">
            <w:pPr>
              <w:pStyle w:val="Bezodstpw"/>
              <w:rPr>
                <w:rFonts w:asciiTheme="minorHAnsi" w:hAnsiTheme="minorHAnsi" w:cstheme="minorHAnsi"/>
              </w:rPr>
            </w:pPr>
            <w:r w:rsidRPr="00774BCE">
              <w:rPr>
                <w:rFonts w:asciiTheme="minorHAnsi" w:hAnsiTheme="minorHAnsi" w:cstheme="minorHAnsi"/>
              </w:rPr>
              <w:t xml:space="preserve">-  Połączenia szczelne, zabezpieczone przed wyciekiem gazu </w:t>
            </w:r>
          </w:p>
          <w:p w14:paraId="0C829258" w14:textId="77777777" w:rsidR="00774BCE" w:rsidRPr="00774BCE" w:rsidRDefault="00774BCE" w:rsidP="00774BCE">
            <w:pPr>
              <w:pStyle w:val="Bezodstpw"/>
              <w:rPr>
                <w:rFonts w:asciiTheme="minorHAnsi" w:hAnsiTheme="minorHAnsi" w:cstheme="minorHAnsi"/>
              </w:rPr>
            </w:pPr>
            <w:r w:rsidRPr="00774BCE">
              <w:rPr>
                <w:rFonts w:asciiTheme="minorHAnsi" w:hAnsiTheme="minorHAnsi" w:cstheme="minorHAnsi"/>
              </w:rPr>
              <w:t xml:space="preserve">-  Produkt przeznaczony do prac warsztatowych, dekarskich lub instalacyjnych </w:t>
            </w:r>
          </w:p>
          <w:p w14:paraId="2701FA45" w14:textId="2354C3DC" w:rsidR="00774BCE" w:rsidRPr="000E52F5" w:rsidRDefault="00774BCE" w:rsidP="00774BCE">
            <w:pPr>
              <w:rPr>
                <w:rFonts w:cstheme="minorHAnsi"/>
              </w:rPr>
            </w:pPr>
            <w:r w:rsidRPr="00774BCE">
              <w:rPr>
                <w:rFonts w:asciiTheme="minorHAnsi" w:hAnsiTheme="minorHAnsi" w:cstheme="minorHAnsi"/>
              </w:rPr>
              <w:t>-  Zgodność z podstawowymi wymaganiami bezpieczeństwa dla urządzeń gazowych (CE lub równoważne oznaczenie).</w:t>
            </w: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AFB57" w14:textId="77777777" w:rsidR="00774BCE" w:rsidRPr="008D4D87" w:rsidRDefault="00774BCE" w:rsidP="00774BCE">
            <w:pPr>
              <w:autoSpaceDE w:val="0"/>
              <w:autoSpaceDN w:val="0"/>
              <w:adjustRightInd w:val="0"/>
              <w:spacing w:line="20" w:lineRule="atLeast"/>
              <w:rPr>
                <w:rFonts w:asciiTheme="minorHAnsi" w:eastAsia="Calibri" w:hAnsiTheme="minorHAnsi" w:cs="Segoe UI"/>
                <w:lang w:eastAsia="en-US"/>
              </w:rPr>
            </w:pPr>
          </w:p>
        </w:tc>
      </w:tr>
    </w:tbl>
    <w:p w14:paraId="448DACF1" w14:textId="3DA93911" w:rsidR="00774BCE" w:rsidRDefault="00774BCE" w:rsidP="00774BCE">
      <w:pPr>
        <w:rPr>
          <w:rFonts w:ascii="Segoe UI" w:hAnsi="Segoe UI" w:cs="Segoe UI"/>
          <w:b/>
        </w:rPr>
      </w:pPr>
    </w:p>
    <w:p w14:paraId="1FFF0BBB" w14:textId="1671D483" w:rsidR="00191916" w:rsidRDefault="00191916" w:rsidP="00774BCE">
      <w:pPr>
        <w:rPr>
          <w:rFonts w:ascii="Segoe UI" w:hAnsi="Segoe UI" w:cs="Segoe UI"/>
          <w:b/>
        </w:rPr>
      </w:pPr>
    </w:p>
    <w:p w14:paraId="27F25552" w14:textId="16BFF951" w:rsidR="00191916" w:rsidRDefault="00191916" w:rsidP="00774BCE">
      <w:pPr>
        <w:rPr>
          <w:rFonts w:ascii="Segoe UI" w:hAnsi="Segoe UI" w:cs="Segoe UI"/>
          <w:b/>
        </w:rPr>
      </w:pPr>
    </w:p>
    <w:p w14:paraId="5DCC59B0" w14:textId="039996CC" w:rsidR="00191916" w:rsidRDefault="00191916" w:rsidP="00774BCE">
      <w:pPr>
        <w:rPr>
          <w:rFonts w:ascii="Segoe UI" w:hAnsi="Segoe UI" w:cs="Segoe UI"/>
          <w:b/>
        </w:rPr>
      </w:pPr>
    </w:p>
    <w:p w14:paraId="363ACC21" w14:textId="77777777" w:rsidR="00191916" w:rsidRDefault="00191916" w:rsidP="00774BCE">
      <w:pPr>
        <w:rPr>
          <w:rFonts w:ascii="Segoe UI" w:hAnsi="Segoe UI" w:cs="Segoe UI"/>
          <w:b/>
        </w:rPr>
      </w:pPr>
    </w:p>
    <w:p w14:paraId="65F88239" w14:textId="08B5D46D" w:rsidR="00774BCE" w:rsidRDefault="00774BCE" w:rsidP="00774BCE">
      <w:pPr>
        <w:pStyle w:val="Akapitzlist"/>
        <w:numPr>
          <w:ilvl w:val="0"/>
          <w:numId w:val="3"/>
        </w:numPr>
        <w:rPr>
          <w:rFonts w:ascii="Segoe UI" w:hAnsi="Segoe UI" w:cs="Segoe UI"/>
          <w:b/>
          <w:sz w:val="22"/>
          <w:szCs w:val="22"/>
        </w:rPr>
      </w:pPr>
      <w:r w:rsidRPr="00997C2F">
        <w:rPr>
          <w:rFonts w:ascii="Segoe UI" w:hAnsi="Segoe UI" w:cs="Segoe UI"/>
          <w:b/>
          <w:sz w:val="22"/>
          <w:szCs w:val="22"/>
        </w:rPr>
        <w:lastRenderedPageBreak/>
        <w:t>butla z gazem propan butan do 5 kg – 1 sztuk</w:t>
      </w:r>
      <w:r w:rsidR="00191916">
        <w:rPr>
          <w:rFonts w:ascii="Segoe UI" w:hAnsi="Segoe UI" w:cs="Segoe UI"/>
          <w:b/>
          <w:sz w:val="22"/>
          <w:szCs w:val="22"/>
        </w:rPr>
        <w:t>a</w:t>
      </w:r>
    </w:p>
    <w:p w14:paraId="42A3032F" w14:textId="77777777" w:rsidR="00191916" w:rsidRPr="00191916" w:rsidRDefault="00191916" w:rsidP="00191916">
      <w:pPr>
        <w:pStyle w:val="Akapitzlist"/>
        <w:rPr>
          <w:rFonts w:ascii="Segoe UI" w:hAnsi="Segoe UI" w:cs="Segoe UI"/>
          <w:b/>
          <w:sz w:val="22"/>
          <w:szCs w:val="22"/>
        </w:rPr>
      </w:pP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1276"/>
        <w:gridCol w:w="4454"/>
        <w:gridCol w:w="3337"/>
      </w:tblGrid>
      <w:tr w:rsidR="00774BCE" w:rsidRPr="0091361E" w14:paraId="29E9AFBE" w14:textId="77777777" w:rsidTr="00774BCE">
        <w:trPr>
          <w:tblHeader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0C8BFDD" w14:textId="77777777" w:rsidR="00774BCE" w:rsidRPr="0091361E" w:rsidRDefault="00774BCE" w:rsidP="00774BCE">
            <w:pPr>
              <w:spacing w:after="160" w:line="256" w:lineRule="auto"/>
              <w:rPr>
                <w:rFonts w:ascii="Segoe UI" w:eastAsia="Calibri" w:hAnsi="Segoe UI" w:cs="Segoe UI"/>
                <w:b/>
                <w:sz w:val="18"/>
                <w:szCs w:val="18"/>
                <w:lang w:eastAsia="en-US"/>
              </w:rPr>
            </w:pPr>
            <w:r w:rsidRPr="0091361E">
              <w:rPr>
                <w:rFonts w:ascii="Segoe UI" w:eastAsia="Calibri" w:hAnsi="Segoe UI" w:cs="Segoe UI"/>
                <w:b/>
                <w:sz w:val="18"/>
                <w:szCs w:val="18"/>
                <w:lang w:eastAsia="en-US"/>
              </w:rPr>
              <w:t>Parametr</w:t>
            </w:r>
          </w:p>
        </w:tc>
        <w:tc>
          <w:tcPr>
            <w:tcW w:w="4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0754B8A" w14:textId="77777777" w:rsidR="00774BCE" w:rsidRPr="0091361E" w:rsidRDefault="00774BCE" w:rsidP="00774BCE">
            <w:pPr>
              <w:spacing w:after="160" w:line="256" w:lineRule="auto"/>
              <w:rPr>
                <w:rFonts w:ascii="Segoe UI" w:eastAsia="Calibri" w:hAnsi="Segoe UI" w:cs="Segoe UI"/>
                <w:b/>
                <w:sz w:val="18"/>
                <w:szCs w:val="18"/>
                <w:lang w:eastAsia="en-US"/>
              </w:rPr>
            </w:pPr>
            <w:r w:rsidRPr="0091361E">
              <w:rPr>
                <w:rFonts w:ascii="Segoe UI" w:eastAsia="Calibri" w:hAnsi="Segoe UI" w:cs="Segoe UI"/>
                <w:b/>
                <w:sz w:val="18"/>
                <w:szCs w:val="18"/>
                <w:lang w:eastAsia="en-US"/>
              </w:rPr>
              <w:t>Charakterystyka (wymagania minimalne)</w:t>
            </w: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EDFC732" w14:textId="77777777" w:rsidR="00774BCE" w:rsidRPr="0091361E" w:rsidRDefault="00774BCE" w:rsidP="00774BCE">
            <w:pPr>
              <w:spacing w:after="160" w:line="256" w:lineRule="auto"/>
              <w:rPr>
                <w:rFonts w:ascii="Segoe UI" w:eastAsia="Calibri" w:hAnsi="Segoe UI" w:cs="Segoe UI"/>
                <w:b/>
                <w:sz w:val="18"/>
                <w:szCs w:val="18"/>
                <w:lang w:eastAsia="en-US"/>
              </w:rPr>
            </w:pPr>
            <w:r w:rsidRPr="0091361E">
              <w:rPr>
                <w:rFonts w:ascii="Segoe UI" w:eastAsia="Calibri" w:hAnsi="Segoe UI" w:cs="Segoe UI"/>
                <w:b/>
                <w:sz w:val="18"/>
                <w:szCs w:val="18"/>
                <w:lang w:eastAsia="en-US"/>
              </w:rPr>
              <w:t>Oferowane parametry</w:t>
            </w:r>
          </w:p>
        </w:tc>
      </w:tr>
      <w:tr w:rsidR="00774BCE" w:rsidRPr="0091361E" w14:paraId="45967517" w14:textId="77777777" w:rsidTr="00774BCE">
        <w:tc>
          <w:tcPr>
            <w:tcW w:w="57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07D90E" w14:textId="77777777" w:rsidR="00774BCE" w:rsidRPr="0091361E" w:rsidRDefault="00774BCE" w:rsidP="00774BCE">
            <w:pPr>
              <w:spacing w:after="160" w:line="256" w:lineRule="auto"/>
              <w:jc w:val="right"/>
              <w:rPr>
                <w:rFonts w:ascii="Segoe UI" w:eastAsia="Calibri" w:hAnsi="Segoe UI" w:cs="Segoe UI"/>
                <w:sz w:val="18"/>
                <w:szCs w:val="18"/>
                <w:lang w:eastAsia="en-US"/>
              </w:rPr>
            </w:pPr>
            <w:r>
              <w:rPr>
                <w:rFonts w:ascii="Segoe UI" w:eastAsia="Calibri" w:hAnsi="Segoe UI" w:cs="Segoe UI"/>
                <w:sz w:val="18"/>
                <w:szCs w:val="18"/>
                <w:lang w:eastAsia="en-US"/>
              </w:rPr>
              <w:t>Producent, model:</w:t>
            </w: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E9713" w14:textId="77777777" w:rsidR="00774BCE" w:rsidRPr="0091361E" w:rsidRDefault="00774BCE" w:rsidP="00774BCE">
            <w:pPr>
              <w:spacing w:after="160" w:line="256" w:lineRule="auto"/>
              <w:rPr>
                <w:rFonts w:ascii="Segoe UI" w:eastAsia="Calibri" w:hAnsi="Segoe UI" w:cs="Segoe UI"/>
                <w:sz w:val="18"/>
                <w:szCs w:val="18"/>
                <w:lang w:eastAsia="en-US"/>
              </w:rPr>
            </w:pPr>
          </w:p>
        </w:tc>
      </w:tr>
      <w:tr w:rsidR="00774BCE" w:rsidRPr="0091361E" w14:paraId="3A8A80C2" w14:textId="77777777" w:rsidTr="00774BCE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16CE3F" w14:textId="77777777" w:rsidR="00774BCE" w:rsidRPr="0091361E" w:rsidRDefault="00774BCE" w:rsidP="00774BCE">
            <w:pPr>
              <w:spacing w:after="160" w:line="256" w:lineRule="auto"/>
              <w:rPr>
                <w:rFonts w:ascii="Segoe UI" w:eastAsia="Calibri" w:hAnsi="Segoe UI" w:cs="Segoe UI"/>
                <w:sz w:val="18"/>
                <w:szCs w:val="18"/>
                <w:lang w:eastAsia="en-US"/>
              </w:rPr>
            </w:pPr>
            <w:r w:rsidRPr="0091361E">
              <w:rPr>
                <w:rFonts w:ascii="Segoe UI" w:eastAsia="Calibri" w:hAnsi="Segoe UI" w:cs="Segoe UI"/>
                <w:sz w:val="18"/>
                <w:szCs w:val="18"/>
                <w:lang w:eastAsia="en-US"/>
              </w:rPr>
              <w:t>Parametry</w:t>
            </w:r>
          </w:p>
        </w:tc>
        <w:tc>
          <w:tcPr>
            <w:tcW w:w="4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53F6F" w14:textId="77777777" w:rsidR="00774BCE" w:rsidRPr="00774BCE" w:rsidRDefault="00774BCE" w:rsidP="00774BCE">
            <w:pPr>
              <w:pStyle w:val="Bezodstpw"/>
              <w:rPr>
                <w:rFonts w:asciiTheme="minorHAnsi" w:hAnsiTheme="minorHAnsi" w:cstheme="minorHAnsi"/>
                <w:u w:val="single"/>
              </w:rPr>
            </w:pPr>
            <w:r w:rsidRPr="00774BCE">
              <w:rPr>
                <w:rFonts w:asciiTheme="minorHAnsi" w:eastAsia="Times New Roman" w:hAnsiTheme="minorHAnsi" w:cstheme="minorHAnsi"/>
                <w:lang w:eastAsia="pl-PL"/>
              </w:rPr>
              <w:t xml:space="preserve"> </w:t>
            </w:r>
            <w:r w:rsidRPr="00774BCE">
              <w:rPr>
                <w:rFonts w:asciiTheme="minorHAnsi" w:hAnsiTheme="minorHAnsi" w:cstheme="minorHAnsi"/>
                <w:u w:val="single"/>
              </w:rPr>
              <w:t xml:space="preserve">Parametry minimalne: </w:t>
            </w:r>
          </w:p>
          <w:p w14:paraId="203F48C3" w14:textId="77777777" w:rsidR="00774BCE" w:rsidRPr="00774BCE" w:rsidRDefault="00774BCE" w:rsidP="00774BCE">
            <w:pPr>
              <w:rPr>
                <w:rFonts w:asciiTheme="minorHAnsi" w:hAnsiTheme="minorHAnsi" w:cstheme="minorHAnsi"/>
              </w:rPr>
            </w:pPr>
            <w:r w:rsidRPr="00774BCE">
              <w:rPr>
                <w:rFonts w:asciiTheme="minorHAnsi" w:hAnsiTheme="minorHAnsi" w:cstheme="minorHAnsi"/>
              </w:rPr>
              <w:t xml:space="preserve">-  Butla nowa lub w pełni sprawna technicznie, dopuszczona do użytkowania </w:t>
            </w:r>
          </w:p>
          <w:p w14:paraId="36D72699" w14:textId="77777777" w:rsidR="00774BCE" w:rsidRPr="00774BCE" w:rsidRDefault="00774BCE" w:rsidP="00774BCE">
            <w:pPr>
              <w:rPr>
                <w:rFonts w:asciiTheme="minorHAnsi" w:hAnsiTheme="minorHAnsi" w:cstheme="minorHAnsi"/>
              </w:rPr>
            </w:pPr>
            <w:r w:rsidRPr="00774BCE">
              <w:rPr>
                <w:rFonts w:asciiTheme="minorHAnsi" w:hAnsiTheme="minorHAnsi" w:cstheme="minorHAnsi"/>
              </w:rPr>
              <w:t xml:space="preserve">-  Pojemność nominalna: </w:t>
            </w:r>
            <w:r w:rsidRPr="00774BCE">
              <w:rPr>
                <w:rFonts w:asciiTheme="minorHAnsi" w:hAnsiTheme="minorHAnsi" w:cstheme="minorHAnsi"/>
                <w:bCs/>
              </w:rPr>
              <w:t>5 kg LPG (propan–butan)</w:t>
            </w:r>
            <w:r w:rsidRPr="00774BCE">
              <w:rPr>
                <w:rFonts w:asciiTheme="minorHAnsi" w:hAnsiTheme="minorHAnsi" w:cstheme="minorHAnsi"/>
              </w:rPr>
              <w:t xml:space="preserve"> </w:t>
            </w:r>
          </w:p>
          <w:p w14:paraId="76F0998A" w14:textId="77777777" w:rsidR="00774BCE" w:rsidRPr="00774BCE" w:rsidRDefault="00774BCE" w:rsidP="00774BCE">
            <w:pPr>
              <w:rPr>
                <w:rFonts w:asciiTheme="minorHAnsi" w:hAnsiTheme="minorHAnsi" w:cstheme="minorHAnsi"/>
              </w:rPr>
            </w:pPr>
            <w:r w:rsidRPr="00774BCE">
              <w:rPr>
                <w:rFonts w:asciiTheme="minorHAnsi" w:hAnsiTheme="minorHAnsi" w:cstheme="minorHAnsi"/>
              </w:rPr>
              <w:t xml:space="preserve">-  Wykonana ze stali, przystosowana do magazynowania gazu pod ciśnieniem </w:t>
            </w:r>
          </w:p>
          <w:p w14:paraId="073F3ACC" w14:textId="77777777" w:rsidR="00774BCE" w:rsidRPr="00774BCE" w:rsidRDefault="00774BCE" w:rsidP="00774BCE">
            <w:pPr>
              <w:rPr>
                <w:rFonts w:asciiTheme="minorHAnsi" w:hAnsiTheme="minorHAnsi" w:cstheme="minorHAnsi"/>
              </w:rPr>
            </w:pPr>
            <w:r w:rsidRPr="00774BCE">
              <w:rPr>
                <w:rFonts w:asciiTheme="minorHAnsi" w:hAnsiTheme="minorHAnsi" w:cstheme="minorHAnsi"/>
              </w:rPr>
              <w:t xml:space="preserve">-  Wyposażona w zawór standardowy do gazu LPG (typ powszechnie stosowany w Polsce) </w:t>
            </w:r>
          </w:p>
          <w:p w14:paraId="1FBF5ABC" w14:textId="77777777" w:rsidR="00774BCE" w:rsidRPr="00774BCE" w:rsidRDefault="00774BCE" w:rsidP="00774BCE">
            <w:pPr>
              <w:rPr>
                <w:rFonts w:asciiTheme="minorHAnsi" w:hAnsiTheme="minorHAnsi" w:cstheme="minorHAnsi"/>
              </w:rPr>
            </w:pPr>
            <w:r w:rsidRPr="00774BCE">
              <w:rPr>
                <w:rFonts w:asciiTheme="minorHAnsi" w:hAnsiTheme="minorHAnsi" w:cstheme="minorHAnsi"/>
              </w:rPr>
              <w:t xml:space="preserve">-  Kompatybilna z typowymi reduktorami LPG (złącze standardowe) </w:t>
            </w:r>
          </w:p>
          <w:p w14:paraId="0B08A1BC" w14:textId="77777777" w:rsidR="00774BCE" w:rsidRPr="00774BCE" w:rsidRDefault="00774BCE" w:rsidP="00774BCE">
            <w:pPr>
              <w:rPr>
                <w:rFonts w:asciiTheme="minorHAnsi" w:hAnsiTheme="minorHAnsi" w:cstheme="minorHAnsi"/>
              </w:rPr>
            </w:pPr>
            <w:r w:rsidRPr="00774BCE">
              <w:rPr>
                <w:rFonts w:asciiTheme="minorHAnsi" w:hAnsiTheme="minorHAnsi" w:cstheme="minorHAnsi"/>
              </w:rPr>
              <w:t xml:space="preserve">-  Butla szczelna, bez uszkodzeń mechanicznych i korozji wpływającej na bezpieczeństwo </w:t>
            </w:r>
          </w:p>
          <w:p w14:paraId="65316F0E" w14:textId="77777777" w:rsidR="00774BCE" w:rsidRPr="00774BCE" w:rsidRDefault="00774BCE" w:rsidP="00774BCE">
            <w:pPr>
              <w:rPr>
                <w:rFonts w:asciiTheme="minorHAnsi" w:hAnsiTheme="minorHAnsi" w:cstheme="minorHAnsi"/>
              </w:rPr>
            </w:pPr>
            <w:r w:rsidRPr="00774BCE">
              <w:rPr>
                <w:rFonts w:asciiTheme="minorHAnsi" w:hAnsiTheme="minorHAnsi" w:cstheme="minorHAnsi"/>
              </w:rPr>
              <w:t xml:space="preserve">-  Posiada ważną legalizację/dopuszczenie do użytkowania zgodnie z przepisami (TDT lub równoważne) </w:t>
            </w:r>
          </w:p>
          <w:p w14:paraId="347E4A0C" w14:textId="77777777" w:rsidR="00774BCE" w:rsidRPr="00774BCE" w:rsidRDefault="00774BCE" w:rsidP="00774BCE">
            <w:pPr>
              <w:rPr>
                <w:rFonts w:asciiTheme="minorHAnsi" w:hAnsiTheme="minorHAnsi" w:cstheme="minorHAnsi"/>
              </w:rPr>
            </w:pPr>
            <w:r w:rsidRPr="00774BCE">
              <w:rPr>
                <w:rFonts w:asciiTheme="minorHAnsi" w:hAnsiTheme="minorHAnsi" w:cstheme="minorHAnsi"/>
              </w:rPr>
              <w:t xml:space="preserve">-  Przeznaczona do zastosowań warsztatowych, technicznych lub domowych </w:t>
            </w:r>
          </w:p>
          <w:p w14:paraId="0C100406" w14:textId="448D2CF1" w:rsidR="00774BCE" w:rsidRPr="00774BCE" w:rsidRDefault="00774BCE" w:rsidP="00774BCE">
            <w:pPr>
              <w:pStyle w:val="Bezodstpw"/>
              <w:rPr>
                <w:rFonts w:cstheme="minorHAnsi"/>
              </w:rPr>
            </w:pPr>
            <w:r w:rsidRPr="00774BCE">
              <w:rPr>
                <w:rFonts w:asciiTheme="minorHAnsi" w:eastAsia="Times New Roman" w:hAnsiTheme="minorHAnsi" w:cstheme="minorHAnsi"/>
                <w:lang w:eastAsia="pl-PL"/>
              </w:rPr>
              <w:t>-  Oznakowanie zgodne z wymaganiami dla zbiorników LPG (identyfikacja producenta, parametry, znakowanie bezpieczeństwa)</w:t>
            </w: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70869" w14:textId="77777777" w:rsidR="00774BCE" w:rsidRPr="008D4D87" w:rsidRDefault="00774BCE" w:rsidP="00774BCE">
            <w:pPr>
              <w:autoSpaceDE w:val="0"/>
              <w:autoSpaceDN w:val="0"/>
              <w:adjustRightInd w:val="0"/>
              <w:spacing w:line="20" w:lineRule="atLeast"/>
              <w:rPr>
                <w:rFonts w:asciiTheme="minorHAnsi" w:eastAsia="Calibri" w:hAnsiTheme="minorHAnsi" w:cs="Segoe UI"/>
                <w:lang w:eastAsia="en-US"/>
              </w:rPr>
            </w:pPr>
          </w:p>
        </w:tc>
      </w:tr>
    </w:tbl>
    <w:p w14:paraId="70204375" w14:textId="084B078E" w:rsidR="00774BCE" w:rsidRDefault="00774BCE" w:rsidP="00774BCE">
      <w:pPr>
        <w:rPr>
          <w:rFonts w:ascii="Segoe UI" w:hAnsi="Segoe UI" w:cs="Segoe UI"/>
          <w:b/>
        </w:rPr>
      </w:pPr>
    </w:p>
    <w:p w14:paraId="5F0166E3" w14:textId="53D4F525" w:rsidR="00191916" w:rsidRPr="00191916" w:rsidRDefault="00774BCE" w:rsidP="00774BCE">
      <w:pPr>
        <w:rPr>
          <w:rFonts w:ascii="Segoe UI" w:hAnsi="Segoe UI" w:cs="Segoe UI"/>
          <w:b/>
          <w:sz w:val="22"/>
          <w:szCs w:val="22"/>
        </w:rPr>
      </w:pPr>
      <w:r w:rsidRPr="00191916">
        <w:rPr>
          <w:rFonts w:ascii="Segoe UI" w:hAnsi="Segoe UI" w:cs="Segoe UI"/>
          <w:b/>
          <w:sz w:val="22"/>
          <w:szCs w:val="22"/>
        </w:rPr>
        <w:t xml:space="preserve">Część 5 </w:t>
      </w:r>
    </w:p>
    <w:p w14:paraId="7AD4A7E0" w14:textId="4B393FF3" w:rsidR="00774BCE" w:rsidRPr="00191916" w:rsidRDefault="00774BCE" w:rsidP="00774BCE">
      <w:pPr>
        <w:rPr>
          <w:rFonts w:ascii="Segoe UI" w:hAnsi="Segoe UI" w:cs="Segoe UI"/>
          <w:b/>
          <w:sz w:val="22"/>
          <w:szCs w:val="22"/>
        </w:rPr>
      </w:pPr>
    </w:p>
    <w:p w14:paraId="6E57259E" w14:textId="5FE76C3C" w:rsidR="00774BCE" w:rsidRPr="00191916" w:rsidRDefault="00774BCE" w:rsidP="00774BCE">
      <w:pPr>
        <w:pStyle w:val="Akapitzlist"/>
        <w:numPr>
          <w:ilvl w:val="0"/>
          <w:numId w:val="9"/>
        </w:numPr>
        <w:rPr>
          <w:rFonts w:ascii="Segoe UI" w:hAnsi="Segoe UI" w:cs="Segoe UI"/>
          <w:b/>
          <w:sz w:val="22"/>
          <w:szCs w:val="22"/>
        </w:rPr>
      </w:pPr>
      <w:r w:rsidRPr="00191916">
        <w:rPr>
          <w:rFonts w:ascii="Segoe UI" w:hAnsi="Segoe UI" w:cs="Segoe UI"/>
          <w:b/>
          <w:sz w:val="22"/>
          <w:szCs w:val="22"/>
        </w:rPr>
        <w:t xml:space="preserve">wkrętarka elektryczna – 4 sztuki </w:t>
      </w:r>
    </w:p>
    <w:p w14:paraId="4C301CDA" w14:textId="5567200D" w:rsidR="00774BCE" w:rsidRDefault="00774BCE" w:rsidP="00774BCE">
      <w:pPr>
        <w:rPr>
          <w:rFonts w:ascii="Segoe UI" w:hAnsi="Segoe UI" w:cs="Segoe UI"/>
          <w:b/>
        </w:rPr>
      </w:pP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1276"/>
        <w:gridCol w:w="4454"/>
        <w:gridCol w:w="3337"/>
      </w:tblGrid>
      <w:tr w:rsidR="00774BCE" w:rsidRPr="0091361E" w14:paraId="42B4DA37" w14:textId="77777777" w:rsidTr="00774BCE">
        <w:trPr>
          <w:tblHeader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298FAEF" w14:textId="77777777" w:rsidR="00774BCE" w:rsidRPr="0091361E" w:rsidRDefault="00774BCE" w:rsidP="00774BCE">
            <w:pPr>
              <w:spacing w:after="160" w:line="256" w:lineRule="auto"/>
              <w:rPr>
                <w:rFonts w:ascii="Segoe UI" w:eastAsia="Calibri" w:hAnsi="Segoe UI" w:cs="Segoe UI"/>
                <w:b/>
                <w:sz w:val="18"/>
                <w:szCs w:val="18"/>
                <w:lang w:eastAsia="en-US"/>
              </w:rPr>
            </w:pPr>
            <w:r w:rsidRPr="0091361E">
              <w:rPr>
                <w:rFonts w:ascii="Segoe UI" w:eastAsia="Calibri" w:hAnsi="Segoe UI" w:cs="Segoe UI"/>
                <w:b/>
                <w:sz w:val="18"/>
                <w:szCs w:val="18"/>
                <w:lang w:eastAsia="en-US"/>
              </w:rPr>
              <w:t>Parametr</w:t>
            </w:r>
          </w:p>
        </w:tc>
        <w:tc>
          <w:tcPr>
            <w:tcW w:w="4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1DF84FB" w14:textId="77777777" w:rsidR="00774BCE" w:rsidRPr="0091361E" w:rsidRDefault="00774BCE" w:rsidP="00774BCE">
            <w:pPr>
              <w:spacing w:after="160" w:line="256" w:lineRule="auto"/>
              <w:rPr>
                <w:rFonts w:ascii="Segoe UI" w:eastAsia="Calibri" w:hAnsi="Segoe UI" w:cs="Segoe UI"/>
                <w:b/>
                <w:sz w:val="18"/>
                <w:szCs w:val="18"/>
                <w:lang w:eastAsia="en-US"/>
              </w:rPr>
            </w:pPr>
            <w:r w:rsidRPr="0091361E">
              <w:rPr>
                <w:rFonts w:ascii="Segoe UI" w:eastAsia="Calibri" w:hAnsi="Segoe UI" w:cs="Segoe UI"/>
                <w:b/>
                <w:sz w:val="18"/>
                <w:szCs w:val="18"/>
                <w:lang w:eastAsia="en-US"/>
              </w:rPr>
              <w:t>Charakterystyka (wymagania minimalne)</w:t>
            </w: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6FD6914" w14:textId="77777777" w:rsidR="00774BCE" w:rsidRPr="0091361E" w:rsidRDefault="00774BCE" w:rsidP="00774BCE">
            <w:pPr>
              <w:spacing w:after="160" w:line="256" w:lineRule="auto"/>
              <w:rPr>
                <w:rFonts w:ascii="Segoe UI" w:eastAsia="Calibri" w:hAnsi="Segoe UI" w:cs="Segoe UI"/>
                <w:b/>
                <w:sz w:val="18"/>
                <w:szCs w:val="18"/>
                <w:lang w:eastAsia="en-US"/>
              </w:rPr>
            </w:pPr>
            <w:r w:rsidRPr="0091361E">
              <w:rPr>
                <w:rFonts w:ascii="Segoe UI" w:eastAsia="Calibri" w:hAnsi="Segoe UI" w:cs="Segoe UI"/>
                <w:b/>
                <w:sz w:val="18"/>
                <w:szCs w:val="18"/>
                <w:lang w:eastAsia="en-US"/>
              </w:rPr>
              <w:t>Oferowane parametry</w:t>
            </w:r>
          </w:p>
        </w:tc>
      </w:tr>
      <w:tr w:rsidR="00774BCE" w:rsidRPr="0091361E" w14:paraId="12B23901" w14:textId="77777777" w:rsidTr="00774BCE">
        <w:tc>
          <w:tcPr>
            <w:tcW w:w="57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24416E" w14:textId="77777777" w:rsidR="00774BCE" w:rsidRPr="0091361E" w:rsidRDefault="00774BCE" w:rsidP="00774BCE">
            <w:pPr>
              <w:spacing w:after="160" w:line="256" w:lineRule="auto"/>
              <w:jc w:val="right"/>
              <w:rPr>
                <w:rFonts w:ascii="Segoe UI" w:eastAsia="Calibri" w:hAnsi="Segoe UI" w:cs="Segoe UI"/>
                <w:sz w:val="18"/>
                <w:szCs w:val="18"/>
                <w:lang w:eastAsia="en-US"/>
              </w:rPr>
            </w:pPr>
            <w:r>
              <w:rPr>
                <w:rFonts w:ascii="Segoe UI" w:eastAsia="Calibri" w:hAnsi="Segoe UI" w:cs="Segoe UI"/>
                <w:sz w:val="18"/>
                <w:szCs w:val="18"/>
                <w:lang w:eastAsia="en-US"/>
              </w:rPr>
              <w:t>Producent, model:</w:t>
            </w: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EDD73" w14:textId="77777777" w:rsidR="00774BCE" w:rsidRPr="0091361E" w:rsidRDefault="00774BCE" w:rsidP="00774BCE">
            <w:pPr>
              <w:spacing w:after="160" w:line="256" w:lineRule="auto"/>
              <w:rPr>
                <w:rFonts w:ascii="Segoe UI" w:eastAsia="Calibri" w:hAnsi="Segoe UI" w:cs="Segoe UI"/>
                <w:sz w:val="18"/>
                <w:szCs w:val="18"/>
                <w:lang w:eastAsia="en-US"/>
              </w:rPr>
            </w:pPr>
          </w:p>
        </w:tc>
      </w:tr>
      <w:tr w:rsidR="00774BCE" w:rsidRPr="0091361E" w14:paraId="4DB71195" w14:textId="77777777" w:rsidTr="00774BCE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41A5FE" w14:textId="77777777" w:rsidR="00774BCE" w:rsidRPr="0091361E" w:rsidRDefault="00774BCE" w:rsidP="00774BCE">
            <w:pPr>
              <w:spacing w:after="160" w:line="256" w:lineRule="auto"/>
              <w:rPr>
                <w:rFonts w:ascii="Segoe UI" w:eastAsia="Calibri" w:hAnsi="Segoe UI" w:cs="Segoe UI"/>
                <w:sz w:val="18"/>
                <w:szCs w:val="18"/>
                <w:lang w:eastAsia="en-US"/>
              </w:rPr>
            </w:pPr>
            <w:r w:rsidRPr="0091361E">
              <w:rPr>
                <w:rFonts w:ascii="Segoe UI" w:eastAsia="Calibri" w:hAnsi="Segoe UI" w:cs="Segoe UI"/>
                <w:sz w:val="18"/>
                <w:szCs w:val="18"/>
                <w:lang w:eastAsia="en-US"/>
              </w:rPr>
              <w:t>Parametry</w:t>
            </w:r>
          </w:p>
        </w:tc>
        <w:tc>
          <w:tcPr>
            <w:tcW w:w="4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806FE" w14:textId="77777777" w:rsidR="00774BCE" w:rsidRPr="00774BCE" w:rsidRDefault="00774BCE" w:rsidP="00774BCE">
            <w:pPr>
              <w:pStyle w:val="Bezodstpw"/>
              <w:rPr>
                <w:rFonts w:asciiTheme="minorHAnsi" w:hAnsiTheme="minorHAnsi" w:cstheme="minorHAnsi"/>
                <w:u w:val="single"/>
              </w:rPr>
            </w:pPr>
            <w:r w:rsidRPr="00774BCE">
              <w:rPr>
                <w:rFonts w:asciiTheme="minorHAnsi" w:eastAsia="Times New Roman" w:hAnsiTheme="minorHAnsi" w:cstheme="minorHAnsi"/>
                <w:lang w:eastAsia="pl-PL"/>
              </w:rPr>
              <w:t xml:space="preserve"> </w:t>
            </w:r>
            <w:r w:rsidRPr="00774BCE">
              <w:rPr>
                <w:rFonts w:asciiTheme="minorHAnsi" w:hAnsiTheme="minorHAnsi" w:cstheme="minorHAnsi"/>
                <w:u w:val="single"/>
              </w:rPr>
              <w:t xml:space="preserve">Parametry minimalne: </w:t>
            </w:r>
          </w:p>
          <w:p w14:paraId="2E5118B7" w14:textId="77777777" w:rsidR="00774BCE" w:rsidRPr="00774BCE" w:rsidRDefault="00774BCE" w:rsidP="00774BCE">
            <w:pPr>
              <w:rPr>
                <w:rFonts w:asciiTheme="minorHAnsi" w:hAnsiTheme="minorHAnsi" w:cstheme="minorHAnsi"/>
              </w:rPr>
            </w:pPr>
            <w:r w:rsidRPr="00774BCE">
              <w:rPr>
                <w:rFonts w:asciiTheme="minorHAnsi" w:hAnsiTheme="minorHAnsi" w:cstheme="minorHAnsi"/>
              </w:rPr>
              <w:t xml:space="preserve">- Wiertarka udarowa sieciowa </w:t>
            </w:r>
          </w:p>
          <w:p w14:paraId="782DE12B" w14:textId="77777777" w:rsidR="00774BCE" w:rsidRPr="00774BCE" w:rsidRDefault="00774BCE" w:rsidP="00774BCE">
            <w:pPr>
              <w:rPr>
                <w:rFonts w:asciiTheme="minorHAnsi" w:hAnsiTheme="minorHAnsi" w:cstheme="minorHAnsi"/>
              </w:rPr>
            </w:pPr>
            <w:r w:rsidRPr="00774BCE">
              <w:rPr>
                <w:rFonts w:asciiTheme="minorHAnsi" w:hAnsiTheme="minorHAnsi" w:cstheme="minorHAnsi"/>
              </w:rPr>
              <w:t xml:space="preserve">-  Zasilanie: 230 V </w:t>
            </w:r>
          </w:p>
          <w:p w14:paraId="132433C6" w14:textId="77777777" w:rsidR="00774BCE" w:rsidRPr="00774BCE" w:rsidRDefault="00774BCE" w:rsidP="00774BCE">
            <w:pPr>
              <w:rPr>
                <w:rFonts w:asciiTheme="minorHAnsi" w:hAnsiTheme="minorHAnsi" w:cstheme="minorHAnsi"/>
              </w:rPr>
            </w:pPr>
            <w:r w:rsidRPr="00774BCE">
              <w:rPr>
                <w:rFonts w:asciiTheme="minorHAnsi" w:hAnsiTheme="minorHAnsi" w:cstheme="minorHAnsi"/>
              </w:rPr>
              <w:t xml:space="preserve">-  Moc: ok. 600 W (±10%) </w:t>
            </w:r>
          </w:p>
          <w:p w14:paraId="6EE2DDDC" w14:textId="77777777" w:rsidR="00774BCE" w:rsidRPr="00774BCE" w:rsidRDefault="00774BCE" w:rsidP="00774BCE">
            <w:pPr>
              <w:rPr>
                <w:rFonts w:asciiTheme="minorHAnsi" w:hAnsiTheme="minorHAnsi" w:cstheme="minorHAnsi"/>
              </w:rPr>
            </w:pPr>
            <w:r w:rsidRPr="00774BCE">
              <w:rPr>
                <w:rFonts w:asciiTheme="minorHAnsi" w:hAnsiTheme="minorHAnsi" w:cstheme="minorHAnsi"/>
              </w:rPr>
              <w:t xml:space="preserve">-  Udar mechaniczny: tak </w:t>
            </w:r>
          </w:p>
          <w:p w14:paraId="10664433" w14:textId="77777777" w:rsidR="00774BCE" w:rsidRPr="00774BCE" w:rsidRDefault="00774BCE" w:rsidP="00774BCE">
            <w:pPr>
              <w:rPr>
                <w:rFonts w:asciiTheme="minorHAnsi" w:hAnsiTheme="minorHAnsi" w:cstheme="minorHAnsi"/>
              </w:rPr>
            </w:pPr>
            <w:r w:rsidRPr="00774BCE">
              <w:rPr>
                <w:rFonts w:asciiTheme="minorHAnsi" w:hAnsiTheme="minorHAnsi" w:cstheme="minorHAnsi"/>
              </w:rPr>
              <w:t xml:space="preserve">-  Uchwyt wiertarski: 2–13 mm (samozaciskowy lub równoważny) </w:t>
            </w:r>
          </w:p>
          <w:p w14:paraId="3E5314FF" w14:textId="77777777" w:rsidR="00774BCE" w:rsidRPr="00774BCE" w:rsidRDefault="00774BCE" w:rsidP="00774BCE">
            <w:pPr>
              <w:rPr>
                <w:rFonts w:asciiTheme="minorHAnsi" w:hAnsiTheme="minorHAnsi" w:cstheme="minorHAnsi"/>
              </w:rPr>
            </w:pPr>
            <w:r w:rsidRPr="00774BCE">
              <w:rPr>
                <w:rFonts w:asciiTheme="minorHAnsi" w:hAnsiTheme="minorHAnsi" w:cstheme="minorHAnsi"/>
              </w:rPr>
              <w:t xml:space="preserve">-  Regulacja obrotów i zmiana kierunku obrotów (prawo/lewo) </w:t>
            </w:r>
          </w:p>
          <w:p w14:paraId="14594485" w14:textId="77777777" w:rsidR="00774BCE" w:rsidRPr="00774BCE" w:rsidRDefault="00774BCE" w:rsidP="00774BCE">
            <w:pPr>
              <w:rPr>
                <w:rFonts w:asciiTheme="minorHAnsi" w:hAnsiTheme="minorHAnsi" w:cstheme="minorHAnsi"/>
              </w:rPr>
            </w:pPr>
            <w:r w:rsidRPr="00774BCE">
              <w:rPr>
                <w:rFonts w:asciiTheme="minorHAnsi" w:hAnsiTheme="minorHAnsi" w:cstheme="minorHAnsi"/>
              </w:rPr>
              <w:t xml:space="preserve">-  Przeznaczenie: prace warsztatowe i remontowe </w:t>
            </w:r>
          </w:p>
          <w:p w14:paraId="3FA6598A" w14:textId="77777777" w:rsidR="00774BCE" w:rsidRPr="00774BCE" w:rsidRDefault="00774BCE" w:rsidP="00774BCE">
            <w:pPr>
              <w:pStyle w:val="Bezodstpw"/>
              <w:rPr>
                <w:rFonts w:asciiTheme="minorHAnsi" w:eastAsia="Times New Roman" w:hAnsiTheme="minorHAnsi" w:cstheme="minorHAnsi"/>
                <w:lang w:eastAsia="pl-PL"/>
              </w:rPr>
            </w:pPr>
            <w:r w:rsidRPr="00774BCE">
              <w:rPr>
                <w:rFonts w:asciiTheme="minorHAnsi" w:eastAsia="Times New Roman" w:hAnsiTheme="minorHAnsi" w:cstheme="minorHAnsi"/>
                <w:lang w:eastAsia="pl-PL"/>
              </w:rPr>
              <w:t>-  Zgodność z CE lub równoważna</w:t>
            </w:r>
          </w:p>
          <w:p w14:paraId="6BC5D7F3" w14:textId="77777777" w:rsidR="00774BCE" w:rsidRPr="00774BCE" w:rsidRDefault="00774BCE" w:rsidP="00774BCE">
            <w:pPr>
              <w:pStyle w:val="Bezodstpw"/>
              <w:rPr>
                <w:rFonts w:asciiTheme="minorHAnsi" w:hAnsiTheme="minorHAnsi" w:cstheme="minorHAnsi"/>
                <w:u w:val="single"/>
              </w:rPr>
            </w:pPr>
          </w:p>
          <w:p w14:paraId="1FFA76CC" w14:textId="77777777" w:rsidR="00774BCE" w:rsidRPr="00774BCE" w:rsidRDefault="00774BCE" w:rsidP="00774BCE">
            <w:pPr>
              <w:pStyle w:val="Bezodstpw"/>
              <w:rPr>
                <w:rFonts w:asciiTheme="minorHAnsi" w:hAnsiTheme="minorHAnsi" w:cstheme="minorHAnsi"/>
                <w:u w:val="single"/>
              </w:rPr>
            </w:pPr>
            <w:r w:rsidRPr="00774BCE">
              <w:rPr>
                <w:rFonts w:asciiTheme="minorHAnsi" w:hAnsiTheme="minorHAnsi" w:cstheme="minorHAnsi"/>
                <w:u w:val="single"/>
              </w:rPr>
              <w:t>Parametry dodatkowe:</w:t>
            </w:r>
          </w:p>
          <w:p w14:paraId="68D704F1" w14:textId="66AC2AC7" w:rsidR="00774BCE" w:rsidRPr="00774BCE" w:rsidRDefault="00774BCE" w:rsidP="00774BCE">
            <w:pPr>
              <w:pStyle w:val="Bezodstpw"/>
              <w:rPr>
                <w:rFonts w:asciiTheme="minorHAnsi" w:hAnsiTheme="minorHAnsi" w:cstheme="minorHAnsi"/>
              </w:rPr>
            </w:pPr>
            <w:r w:rsidRPr="00774BCE">
              <w:rPr>
                <w:rFonts w:asciiTheme="minorHAnsi" w:hAnsiTheme="minorHAnsi" w:cstheme="minorHAnsi"/>
              </w:rPr>
              <w:t xml:space="preserve">Preferowany model – Bosch </w:t>
            </w:r>
            <w:proofErr w:type="spellStart"/>
            <w:r w:rsidRPr="00774BCE">
              <w:rPr>
                <w:rFonts w:asciiTheme="minorHAnsi" w:hAnsiTheme="minorHAnsi" w:cstheme="minorHAnsi"/>
              </w:rPr>
              <w:t>EasyImpact</w:t>
            </w:r>
            <w:proofErr w:type="spellEnd"/>
            <w:r w:rsidRPr="00774BCE">
              <w:rPr>
                <w:rFonts w:asciiTheme="minorHAnsi" w:hAnsiTheme="minorHAnsi" w:cstheme="minorHAnsi"/>
              </w:rPr>
              <w:t xml:space="preserve"> 600 W</w:t>
            </w: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57B47" w14:textId="77777777" w:rsidR="00774BCE" w:rsidRPr="008D4D87" w:rsidRDefault="00774BCE" w:rsidP="00774BCE">
            <w:pPr>
              <w:autoSpaceDE w:val="0"/>
              <w:autoSpaceDN w:val="0"/>
              <w:adjustRightInd w:val="0"/>
              <w:spacing w:line="20" w:lineRule="atLeast"/>
              <w:rPr>
                <w:rFonts w:asciiTheme="minorHAnsi" w:eastAsia="Calibri" w:hAnsiTheme="minorHAnsi" w:cs="Segoe UI"/>
                <w:lang w:eastAsia="en-US"/>
              </w:rPr>
            </w:pPr>
          </w:p>
        </w:tc>
      </w:tr>
    </w:tbl>
    <w:p w14:paraId="70457C85" w14:textId="77777777" w:rsidR="00774BCE" w:rsidRPr="00191916" w:rsidRDefault="00774BCE" w:rsidP="00774BCE">
      <w:pPr>
        <w:rPr>
          <w:rFonts w:ascii="Segoe UI" w:hAnsi="Segoe UI" w:cs="Segoe UI"/>
          <w:b/>
          <w:sz w:val="22"/>
          <w:szCs w:val="22"/>
        </w:rPr>
      </w:pPr>
    </w:p>
    <w:p w14:paraId="5AFCA10B" w14:textId="4EB861D9" w:rsidR="00774BCE" w:rsidRPr="00191916" w:rsidRDefault="00774BCE" w:rsidP="00774BCE">
      <w:pPr>
        <w:pStyle w:val="Akapitzlist"/>
        <w:numPr>
          <w:ilvl w:val="0"/>
          <w:numId w:val="9"/>
        </w:numPr>
        <w:rPr>
          <w:rFonts w:ascii="Segoe UI" w:hAnsi="Segoe UI" w:cs="Segoe UI"/>
          <w:b/>
          <w:sz w:val="22"/>
          <w:szCs w:val="22"/>
        </w:rPr>
      </w:pPr>
      <w:r w:rsidRPr="00191916">
        <w:rPr>
          <w:rFonts w:ascii="Segoe UI" w:hAnsi="Segoe UI" w:cs="Segoe UI"/>
          <w:b/>
          <w:sz w:val="22"/>
          <w:szCs w:val="22"/>
        </w:rPr>
        <w:t xml:space="preserve">wkrętarka elektryczna z uchwytem 13 mm – 4 sztuki </w:t>
      </w:r>
    </w:p>
    <w:p w14:paraId="128EA471" w14:textId="17CEF178" w:rsidR="00774BCE" w:rsidRDefault="00774BCE" w:rsidP="00774BCE">
      <w:pPr>
        <w:rPr>
          <w:rFonts w:ascii="Segoe UI" w:hAnsi="Segoe UI" w:cs="Segoe UI"/>
          <w:b/>
        </w:rPr>
      </w:pP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1276"/>
        <w:gridCol w:w="4454"/>
        <w:gridCol w:w="3337"/>
      </w:tblGrid>
      <w:tr w:rsidR="00774BCE" w:rsidRPr="0091361E" w14:paraId="3ED2EC93" w14:textId="77777777" w:rsidTr="00774BCE">
        <w:trPr>
          <w:tblHeader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04AC1AD" w14:textId="77777777" w:rsidR="00774BCE" w:rsidRPr="0091361E" w:rsidRDefault="00774BCE" w:rsidP="00774BCE">
            <w:pPr>
              <w:spacing w:after="160" w:line="256" w:lineRule="auto"/>
              <w:rPr>
                <w:rFonts w:ascii="Segoe UI" w:eastAsia="Calibri" w:hAnsi="Segoe UI" w:cs="Segoe UI"/>
                <w:b/>
                <w:sz w:val="18"/>
                <w:szCs w:val="18"/>
                <w:lang w:eastAsia="en-US"/>
              </w:rPr>
            </w:pPr>
            <w:r w:rsidRPr="0091361E">
              <w:rPr>
                <w:rFonts w:ascii="Segoe UI" w:eastAsia="Calibri" w:hAnsi="Segoe UI" w:cs="Segoe UI"/>
                <w:b/>
                <w:sz w:val="18"/>
                <w:szCs w:val="18"/>
                <w:lang w:eastAsia="en-US"/>
              </w:rPr>
              <w:t>Parametr</w:t>
            </w:r>
          </w:p>
        </w:tc>
        <w:tc>
          <w:tcPr>
            <w:tcW w:w="4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EF4A74B" w14:textId="77777777" w:rsidR="00774BCE" w:rsidRPr="0091361E" w:rsidRDefault="00774BCE" w:rsidP="00774BCE">
            <w:pPr>
              <w:spacing w:after="160" w:line="256" w:lineRule="auto"/>
              <w:rPr>
                <w:rFonts w:ascii="Segoe UI" w:eastAsia="Calibri" w:hAnsi="Segoe UI" w:cs="Segoe UI"/>
                <w:b/>
                <w:sz w:val="18"/>
                <w:szCs w:val="18"/>
                <w:lang w:eastAsia="en-US"/>
              </w:rPr>
            </w:pPr>
            <w:r w:rsidRPr="0091361E">
              <w:rPr>
                <w:rFonts w:ascii="Segoe UI" w:eastAsia="Calibri" w:hAnsi="Segoe UI" w:cs="Segoe UI"/>
                <w:b/>
                <w:sz w:val="18"/>
                <w:szCs w:val="18"/>
                <w:lang w:eastAsia="en-US"/>
              </w:rPr>
              <w:t>Charakterystyka (wymagania minimalne)</w:t>
            </w: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AC2D0DA" w14:textId="77777777" w:rsidR="00774BCE" w:rsidRPr="0091361E" w:rsidRDefault="00774BCE" w:rsidP="00774BCE">
            <w:pPr>
              <w:spacing w:after="160" w:line="256" w:lineRule="auto"/>
              <w:rPr>
                <w:rFonts w:ascii="Segoe UI" w:eastAsia="Calibri" w:hAnsi="Segoe UI" w:cs="Segoe UI"/>
                <w:b/>
                <w:sz w:val="18"/>
                <w:szCs w:val="18"/>
                <w:lang w:eastAsia="en-US"/>
              </w:rPr>
            </w:pPr>
            <w:r w:rsidRPr="0091361E">
              <w:rPr>
                <w:rFonts w:ascii="Segoe UI" w:eastAsia="Calibri" w:hAnsi="Segoe UI" w:cs="Segoe UI"/>
                <w:b/>
                <w:sz w:val="18"/>
                <w:szCs w:val="18"/>
                <w:lang w:eastAsia="en-US"/>
              </w:rPr>
              <w:t>Oferowane parametry</w:t>
            </w:r>
          </w:p>
        </w:tc>
      </w:tr>
      <w:tr w:rsidR="00774BCE" w:rsidRPr="0091361E" w14:paraId="462D7F48" w14:textId="77777777" w:rsidTr="00774BCE">
        <w:tc>
          <w:tcPr>
            <w:tcW w:w="57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CA91C7" w14:textId="77777777" w:rsidR="00774BCE" w:rsidRPr="0091361E" w:rsidRDefault="00774BCE" w:rsidP="00774BCE">
            <w:pPr>
              <w:spacing w:after="160" w:line="256" w:lineRule="auto"/>
              <w:jc w:val="right"/>
              <w:rPr>
                <w:rFonts w:ascii="Segoe UI" w:eastAsia="Calibri" w:hAnsi="Segoe UI" w:cs="Segoe UI"/>
                <w:sz w:val="18"/>
                <w:szCs w:val="18"/>
                <w:lang w:eastAsia="en-US"/>
              </w:rPr>
            </w:pPr>
            <w:r>
              <w:rPr>
                <w:rFonts w:ascii="Segoe UI" w:eastAsia="Calibri" w:hAnsi="Segoe UI" w:cs="Segoe UI"/>
                <w:sz w:val="18"/>
                <w:szCs w:val="18"/>
                <w:lang w:eastAsia="en-US"/>
              </w:rPr>
              <w:t>Producent, model:</w:t>
            </w: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758FB" w14:textId="77777777" w:rsidR="00774BCE" w:rsidRPr="0091361E" w:rsidRDefault="00774BCE" w:rsidP="00774BCE">
            <w:pPr>
              <w:spacing w:after="160" w:line="256" w:lineRule="auto"/>
              <w:rPr>
                <w:rFonts w:ascii="Segoe UI" w:eastAsia="Calibri" w:hAnsi="Segoe UI" w:cs="Segoe UI"/>
                <w:sz w:val="18"/>
                <w:szCs w:val="18"/>
                <w:lang w:eastAsia="en-US"/>
              </w:rPr>
            </w:pPr>
          </w:p>
        </w:tc>
      </w:tr>
      <w:tr w:rsidR="00774BCE" w:rsidRPr="0091361E" w14:paraId="75771601" w14:textId="77777777" w:rsidTr="00774BCE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78CEC9" w14:textId="77777777" w:rsidR="00774BCE" w:rsidRPr="0091361E" w:rsidRDefault="00774BCE" w:rsidP="00774BCE">
            <w:pPr>
              <w:spacing w:after="160" w:line="256" w:lineRule="auto"/>
              <w:rPr>
                <w:rFonts w:ascii="Segoe UI" w:eastAsia="Calibri" w:hAnsi="Segoe UI" w:cs="Segoe UI"/>
                <w:sz w:val="18"/>
                <w:szCs w:val="18"/>
                <w:lang w:eastAsia="en-US"/>
              </w:rPr>
            </w:pPr>
            <w:r w:rsidRPr="0091361E">
              <w:rPr>
                <w:rFonts w:ascii="Segoe UI" w:eastAsia="Calibri" w:hAnsi="Segoe UI" w:cs="Segoe UI"/>
                <w:sz w:val="18"/>
                <w:szCs w:val="18"/>
                <w:lang w:eastAsia="en-US"/>
              </w:rPr>
              <w:lastRenderedPageBreak/>
              <w:t>Parametry</w:t>
            </w:r>
          </w:p>
        </w:tc>
        <w:tc>
          <w:tcPr>
            <w:tcW w:w="4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6D64C" w14:textId="77777777" w:rsidR="00774BCE" w:rsidRPr="0017395D" w:rsidRDefault="00774BCE" w:rsidP="00774BCE">
            <w:pPr>
              <w:pStyle w:val="Bezodstpw"/>
              <w:rPr>
                <w:u w:val="single"/>
              </w:rPr>
            </w:pPr>
            <w:r w:rsidRPr="00774BCE">
              <w:rPr>
                <w:rFonts w:asciiTheme="minorHAnsi" w:eastAsia="Times New Roman" w:hAnsiTheme="minorHAnsi" w:cstheme="minorHAnsi"/>
                <w:lang w:eastAsia="pl-PL"/>
              </w:rPr>
              <w:t xml:space="preserve"> </w:t>
            </w:r>
            <w:r w:rsidRPr="0017395D">
              <w:rPr>
                <w:u w:val="single"/>
              </w:rPr>
              <w:t>Parametry minimalne:</w:t>
            </w:r>
          </w:p>
          <w:p w14:paraId="6E7803D6" w14:textId="77777777" w:rsidR="00774BCE" w:rsidRPr="0017395D" w:rsidRDefault="00774BCE" w:rsidP="00774BCE">
            <w:pPr>
              <w:pStyle w:val="Bezodstpw"/>
              <w:rPr>
                <w:rFonts w:cstheme="minorHAnsi"/>
                <w:lang w:eastAsia="pl-PL"/>
              </w:rPr>
            </w:pPr>
            <w:r w:rsidRPr="0017395D">
              <w:rPr>
                <w:rFonts w:cstheme="minorHAnsi"/>
                <w:lang w:eastAsia="pl-PL"/>
              </w:rPr>
              <w:t xml:space="preserve">-  Moc: </w:t>
            </w:r>
            <w:r w:rsidRPr="0017395D">
              <w:rPr>
                <w:rFonts w:cstheme="minorHAnsi"/>
                <w:bCs/>
                <w:lang w:eastAsia="pl-PL"/>
              </w:rPr>
              <w:t>≥ 680 W</w:t>
            </w:r>
            <w:r w:rsidRPr="0017395D">
              <w:rPr>
                <w:rFonts w:cstheme="minorHAnsi"/>
                <w:lang w:eastAsia="pl-PL"/>
              </w:rPr>
              <w:t xml:space="preserve"> </w:t>
            </w:r>
          </w:p>
          <w:p w14:paraId="0D382E0B" w14:textId="77777777" w:rsidR="00774BCE" w:rsidRPr="0017395D" w:rsidRDefault="00774BCE" w:rsidP="00774BCE">
            <w:pPr>
              <w:pStyle w:val="Bezodstpw"/>
              <w:rPr>
                <w:rFonts w:cstheme="minorHAnsi"/>
                <w:lang w:eastAsia="pl-PL"/>
              </w:rPr>
            </w:pPr>
            <w:r w:rsidRPr="0017395D">
              <w:rPr>
                <w:rFonts w:cstheme="minorHAnsi"/>
                <w:lang w:eastAsia="pl-PL"/>
              </w:rPr>
              <w:t xml:space="preserve">-  Prędkość obrotowa na biegu jałowym: </w:t>
            </w:r>
            <w:r w:rsidRPr="0017395D">
              <w:rPr>
                <w:rFonts w:cstheme="minorHAnsi"/>
                <w:bCs/>
                <w:lang w:eastAsia="pl-PL"/>
              </w:rPr>
              <w:t xml:space="preserve">0–2800 </w:t>
            </w:r>
            <w:proofErr w:type="spellStart"/>
            <w:r w:rsidRPr="0017395D">
              <w:rPr>
                <w:rFonts w:cstheme="minorHAnsi"/>
                <w:bCs/>
                <w:lang w:eastAsia="pl-PL"/>
              </w:rPr>
              <w:t>obr</w:t>
            </w:r>
            <w:proofErr w:type="spellEnd"/>
            <w:r w:rsidRPr="0017395D">
              <w:rPr>
                <w:rFonts w:cstheme="minorHAnsi"/>
                <w:bCs/>
                <w:lang w:eastAsia="pl-PL"/>
              </w:rPr>
              <w:t>./min</w:t>
            </w:r>
            <w:r w:rsidRPr="0017395D">
              <w:rPr>
                <w:rFonts w:cstheme="minorHAnsi"/>
                <w:lang w:eastAsia="pl-PL"/>
              </w:rPr>
              <w:t xml:space="preserve"> </w:t>
            </w:r>
          </w:p>
          <w:p w14:paraId="3F4B14DE" w14:textId="77777777" w:rsidR="00774BCE" w:rsidRPr="0017395D" w:rsidRDefault="00774BCE" w:rsidP="00774BCE">
            <w:pPr>
              <w:pStyle w:val="Bezodstpw"/>
              <w:rPr>
                <w:rFonts w:cstheme="minorHAnsi"/>
                <w:lang w:eastAsia="pl-PL"/>
              </w:rPr>
            </w:pPr>
            <w:r w:rsidRPr="0017395D">
              <w:rPr>
                <w:rFonts w:cstheme="minorHAnsi"/>
                <w:lang w:eastAsia="pl-PL"/>
              </w:rPr>
              <w:t xml:space="preserve">-  Udar: mechaniczny, wyłączany </w:t>
            </w:r>
          </w:p>
          <w:p w14:paraId="3E6C5D51" w14:textId="77777777" w:rsidR="00774BCE" w:rsidRPr="0017395D" w:rsidRDefault="00774BCE" w:rsidP="00774BCE">
            <w:pPr>
              <w:pStyle w:val="Bezodstpw"/>
              <w:rPr>
                <w:rFonts w:cstheme="minorHAnsi"/>
                <w:lang w:eastAsia="pl-PL"/>
              </w:rPr>
            </w:pPr>
            <w:r w:rsidRPr="0017395D">
              <w:rPr>
                <w:rFonts w:cstheme="minorHAnsi"/>
                <w:lang w:eastAsia="pl-PL"/>
              </w:rPr>
              <w:t xml:space="preserve">-  Regulacja obrotów: elektroniczna </w:t>
            </w:r>
          </w:p>
          <w:p w14:paraId="5E44D001" w14:textId="77777777" w:rsidR="00774BCE" w:rsidRPr="0017395D" w:rsidRDefault="00774BCE" w:rsidP="00774BCE">
            <w:pPr>
              <w:pStyle w:val="Bezodstpw"/>
              <w:rPr>
                <w:rFonts w:cstheme="minorHAnsi"/>
                <w:lang w:eastAsia="pl-PL"/>
              </w:rPr>
            </w:pPr>
            <w:r w:rsidRPr="0017395D">
              <w:rPr>
                <w:rFonts w:cstheme="minorHAnsi"/>
                <w:lang w:eastAsia="pl-PL"/>
              </w:rPr>
              <w:t xml:space="preserve">-  Kierunek obrotów: lewo/prawo </w:t>
            </w:r>
          </w:p>
          <w:p w14:paraId="10EC9F91" w14:textId="77777777" w:rsidR="00774BCE" w:rsidRPr="0017395D" w:rsidRDefault="00774BCE" w:rsidP="00774BCE">
            <w:pPr>
              <w:pStyle w:val="Bezodstpw"/>
              <w:rPr>
                <w:rFonts w:cstheme="minorHAnsi"/>
                <w:lang w:eastAsia="pl-PL"/>
              </w:rPr>
            </w:pPr>
            <w:r w:rsidRPr="0017395D">
              <w:rPr>
                <w:rFonts w:cstheme="minorHAnsi"/>
                <w:lang w:eastAsia="pl-PL"/>
              </w:rPr>
              <w:t xml:space="preserve">-  Waga: </w:t>
            </w:r>
            <w:r w:rsidRPr="0017395D">
              <w:rPr>
                <w:rFonts w:cstheme="minorHAnsi"/>
                <w:bCs/>
                <w:lang w:eastAsia="pl-PL"/>
              </w:rPr>
              <w:t>ok. 2,1 kg</w:t>
            </w:r>
            <w:r w:rsidRPr="0017395D">
              <w:rPr>
                <w:rFonts w:cstheme="minorHAnsi"/>
                <w:lang w:eastAsia="pl-PL"/>
              </w:rPr>
              <w:t xml:space="preserve"> </w:t>
            </w:r>
          </w:p>
          <w:p w14:paraId="60B2320D" w14:textId="77777777" w:rsidR="00774BCE" w:rsidRPr="0017395D" w:rsidRDefault="00774BCE" w:rsidP="00774BCE">
            <w:pPr>
              <w:pStyle w:val="Bezodstpw"/>
              <w:rPr>
                <w:rFonts w:cstheme="minorHAnsi"/>
                <w:lang w:eastAsia="pl-PL"/>
              </w:rPr>
            </w:pPr>
            <w:r w:rsidRPr="0017395D">
              <w:rPr>
                <w:rFonts w:cstheme="minorHAnsi"/>
                <w:lang w:eastAsia="pl-PL"/>
              </w:rPr>
              <w:t xml:space="preserve">-  Chwyt wiertarski: 13 mm </w:t>
            </w:r>
          </w:p>
          <w:p w14:paraId="2F36F54A" w14:textId="77777777" w:rsidR="00774BCE" w:rsidRDefault="00774BCE" w:rsidP="00774BCE">
            <w:pPr>
              <w:pStyle w:val="Bezodstpw"/>
              <w:rPr>
                <w:rFonts w:cstheme="minorHAnsi"/>
                <w:bCs/>
                <w:lang w:eastAsia="pl-PL"/>
              </w:rPr>
            </w:pPr>
            <w:r w:rsidRPr="0017395D">
              <w:rPr>
                <w:rFonts w:cstheme="minorHAnsi"/>
                <w:lang w:eastAsia="pl-PL"/>
              </w:rPr>
              <w:t xml:space="preserve">-  Długość przewodu: </w:t>
            </w:r>
            <w:r w:rsidRPr="0017395D">
              <w:rPr>
                <w:rFonts w:cstheme="minorHAnsi"/>
                <w:bCs/>
                <w:lang w:eastAsia="pl-PL"/>
              </w:rPr>
              <w:t>≥ 2 m</w:t>
            </w:r>
          </w:p>
          <w:p w14:paraId="6A6CE62E" w14:textId="77777777" w:rsidR="00774BCE" w:rsidRDefault="00774BCE" w:rsidP="00774BCE">
            <w:pPr>
              <w:pStyle w:val="Bezodstpw"/>
              <w:rPr>
                <w:rFonts w:cstheme="minorHAnsi"/>
                <w:bCs/>
                <w:lang w:eastAsia="pl-PL"/>
              </w:rPr>
            </w:pPr>
          </w:p>
          <w:p w14:paraId="6EC76BCB" w14:textId="77777777" w:rsidR="00774BCE" w:rsidRDefault="00774BCE" w:rsidP="00774BCE">
            <w:pPr>
              <w:pStyle w:val="Bezodstpw"/>
              <w:rPr>
                <w:u w:val="single"/>
              </w:rPr>
            </w:pPr>
            <w:r>
              <w:rPr>
                <w:u w:val="single"/>
              </w:rPr>
              <w:t>Parametry dodatkowe:</w:t>
            </w:r>
          </w:p>
          <w:p w14:paraId="3C96463D" w14:textId="72B93D0F" w:rsidR="00774BCE" w:rsidRPr="00774BCE" w:rsidRDefault="00774BCE" w:rsidP="00774BCE">
            <w:pPr>
              <w:pStyle w:val="Bezodstpw"/>
              <w:rPr>
                <w:rFonts w:asciiTheme="minorHAnsi" w:hAnsiTheme="minorHAnsi" w:cstheme="minorHAnsi"/>
              </w:rPr>
            </w:pPr>
            <w:r>
              <w:t xml:space="preserve">Preferowany model - </w:t>
            </w:r>
            <w:proofErr w:type="spellStart"/>
            <w:r>
              <w:t>Makita</w:t>
            </w:r>
            <w:proofErr w:type="spellEnd"/>
            <w:r>
              <w:t xml:space="preserve"> HP1640, DEWALT DWD024S</w:t>
            </w:r>
          </w:p>
        </w:tc>
        <w:tc>
          <w:tcPr>
            <w:tcW w:w="3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179B5" w14:textId="77777777" w:rsidR="00774BCE" w:rsidRPr="008D4D87" w:rsidRDefault="00774BCE" w:rsidP="00774BCE">
            <w:pPr>
              <w:autoSpaceDE w:val="0"/>
              <w:autoSpaceDN w:val="0"/>
              <w:adjustRightInd w:val="0"/>
              <w:spacing w:line="20" w:lineRule="atLeast"/>
              <w:rPr>
                <w:rFonts w:asciiTheme="minorHAnsi" w:eastAsia="Calibri" w:hAnsiTheme="minorHAnsi" w:cs="Segoe UI"/>
                <w:lang w:eastAsia="en-US"/>
              </w:rPr>
            </w:pPr>
          </w:p>
        </w:tc>
      </w:tr>
    </w:tbl>
    <w:p w14:paraId="7912526F" w14:textId="1951F469" w:rsidR="00774BCE" w:rsidRDefault="00774BCE" w:rsidP="00774BCE">
      <w:pPr>
        <w:rPr>
          <w:rFonts w:ascii="Segoe UI" w:hAnsi="Segoe UI" w:cs="Segoe UI"/>
          <w:b/>
        </w:rPr>
      </w:pPr>
    </w:p>
    <w:p w14:paraId="781A1797" w14:textId="1C07E595" w:rsidR="0091635F" w:rsidRDefault="0091635F" w:rsidP="00774BCE">
      <w:pPr>
        <w:rPr>
          <w:rFonts w:ascii="Segoe UI" w:hAnsi="Segoe UI" w:cs="Segoe UI"/>
          <w:b/>
        </w:rPr>
      </w:pPr>
    </w:p>
    <w:p w14:paraId="75FF43FE" w14:textId="5CE05052" w:rsidR="0091635F" w:rsidRDefault="0091635F" w:rsidP="00774BCE">
      <w:pPr>
        <w:rPr>
          <w:rFonts w:ascii="Segoe UI" w:hAnsi="Segoe UI" w:cs="Segoe UI"/>
          <w:b/>
        </w:rPr>
      </w:pPr>
    </w:p>
    <w:p w14:paraId="24764D1B" w14:textId="6978CD30" w:rsidR="0091635F" w:rsidRDefault="0091635F" w:rsidP="00774BCE">
      <w:pPr>
        <w:rPr>
          <w:rFonts w:ascii="Segoe UI" w:hAnsi="Segoe UI" w:cs="Segoe UI"/>
          <w:b/>
        </w:rPr>
      </w:pPr>
    </w:p>
    <w:p w14:paraId="5A64961C" w14:textId="5FDF8AAF" w:rsidR="0091635F" w:rsidRDefault="0091635F" w:rsidP="00774BCE">
      <w:pPr>
        <w:rPr>
          <w:rFonts w:ascii="Segoe UI" w:hAnsi="Segoe UI" w:cs="Segoe UI"/>
          <w:b/>
        </w:rPr>
      </w:pPr>
    </w:p>
    <w:p w14:paraId="1DD8459A" w14:textId="0CF2D940" w:rsidR="0091635F" w:rsidRDefault="0091635F" w:rsidP="00774BCE">
      <w:pPr>
        <w:rPr>
          <w:rFonts w:ascii="Segoe UI" w:hAnsi="Segoe UI" w:cs="Segoe UI"/>
          <w:b/>
        </w:rPr>
      </w:pPr>
    </w:p>
    <w:p w14:paraId="5B85177B" w14:textId="1BE2C278" w:rsidR="0091635F" w:rsidRDefault="0091635F" w:rsidP="00774BCE">
      <w:pPr>
        <w:rPr>
          <w:rFonts w:ascii="Segoe UI" w:hAnsi="Segoe UI" w:cs="Segoe UI"/>
          <w:b/>
        </w:rPr>
      </w:pPr>
    </w:p>
    <w:p w14:paraId="654B47F0" w14:textId="1413B3EF" w:rsidR="0091635F" w:rsidRDefault="0091635F" w:rsidP="00774BCE">
      <w:pPr>
        <w:rPr>
          <w:rFonts w:ascii="Segoe UI" w:hAnsi="Segoe UI" w:cs="Segoe UI"/>
          <w:b/>
        </w:rPr>
      </w:pPr>
    </w:p>
    <w:p w14:paraId="52EA80F6" w14:textId="63FD46D7" w:rsidR="0091635F" w:rsidRPr="0091635F" w:rsidRDefault="0091635F" w:rsidP="0091635F">
      <w:pPr>
        <w:ind w:left="5664"/>
        <w:rPr>
          <w:rFonts w:ascii="Segoe UI" w:hAnsi="Segoe UI" w:cs="Segoe UI"/>
        </w:rPr>
      </w:pPr>
      <w:r w:rsidRPr="0091635F">
        <w:rPr>
          <w:rFonts w:ascii="Segoe UI" w:hAnsi="Segoe UI" w:cs="Segoe UI"/>
        </w:rPr>
        <w:t>………………………………………………</w:t>
      </w:r>
    </w:p>
    <w:p w14:paraId="0693A3EA" w14:textId="1581D90E" w:rsidR="0091635F" w:rsidRPr="0091635F" w:rsidRDefault="0091635F" w:rsidP="0091635F">
      <w:pPr>
        <w:ind w:left="5664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        </w:t>
      </w:r>
      <w:r w:rsidRPr="0091635F">
        <w:rPr>
          <w:rFonts w:ascii="Segoe UI" w:hAnsi="Segoe UI" w:cs="Segoe UI"/>
        </w:rPr>
        <w:t>(podpis Wykonawcy)</w:t>
      </w:r>
    </w:p>
    <w:sectPr w:rsidR="0091635F" w:rsidRPr="0091635F" w:rsidSect="006226AE">
      <w:headerReference w:type="first" r:id="rId8"/>
      <w:footerReference w:type="firs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09A135" w14:textId="77777777" w:rsidR="00E255F5" w:rsidRDefault="00E255F5" w:rsidP="006226AE">
      <w:r>
        <w:separator/>
      </w:r>
    </w:p>
  </w:endnote>
  <w:endnote w:type="continuationSeparator" w:id="0">
    <w:p w14:paraId="585DF2B9" w14:textId="77777777" w:rsidR="00E255F5" w:rsidRDefault="00E255F5" w:rsidP="006226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UI-Bold">
    <w:altName w:val="Segoe U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 Sans">
    <w:charset w:val="EE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4313DD" w14:textId="5D2EB024" w:rsidR="00774BCE" w:rsidRPr="006226AE" w:rsidRDefault="00774BCE" w:rsidP="006226AE">
    <w:pPr>
      <w:pStyle w:val="Stopka"/>
      <w:jc w:val="center"/>
    </w:pPr>
    <w:r>
      <w:rPr>
        <w:rStyle w:val="normaltextrun"/>
        <w:rFonts w:ascii="Calibri" w:hAnsi="Calibri" w:cs="Calibri"/>
        <w:color w:val="000000"/>
        <w:sz w:val="14"/>
        <w:szCs w:val="14"/>
        <w:shd w:val="clear" w:color="auto" w:fill="FFFFFF"/>
      </w:rPr>
      <w:t>Projekt</w:t>
    </w:r>
    <w:r>
      <w:rPr>
        <w:rStyle w:val="normaltextrun"/>
        <w:rFonts w:ascii="Calibri" w:hAnsi="Calibri" w:cs="Calibri"/>
        <w:b/>
        <w:bCs/>
        <w:color w:val="000000"/>
        <w:sz w:val="14"/>
        <w:szCs w:val="14"/>
        <w:shd w:val="clear" w:color="auto" w:fill="FFFFFF"/>
      </w:rPr>
      <w:t xml:space="preserve"> </w:t>
    </w:r>
    <w:r>
      <w:rPr>
        <w:rStyle w:val="normaltextrun"/>
        <w:rFonts w:ascii="Calibri" w:hAnsi="Calibri" w:cs="Calibri"/>
        <w:color w:val="000000"/>
        <w:sz w:val="14"/>
        <w:szCs w:val="14"/>
        <w:shd w:val="clear" w:color="auto" w:fill="FFFFFF"/>
      </w:rPr>
      <w:t>„Koszalińska Szkoła Zawodowców - Etap I” współfinansowany z Europejskiego Funduszu Społecznego Plus w ramach</w:t>
    </w:r>
    <w:r>
      <w:rPr>
        <w:rStyle w:val="scxw222125474"/>
        <w:rFonts w:ascii="Calibri" w:hAnsi="Calibri" w:cs="Calibri"/>
        <w:color w:val="000000"/>
        <w:sz w:val="14"/>
        <w:szCs w:val="14"/>
        <w:shd w:val="clear" w:color="auto" w:fill="FFFFFF"/>
      </w:rPr>
      <w:t> </w:t>
    </w:r>
    <w:r>
      <w:rPr>
        <w:rFonts w:ascii="Calibri" w:hAnsi="Calibri" w:cs="Calibri"/>
        <w:color w:val="000000"/>
        <w:sz w:val="14"/>
        <w:szCs w:val="14"/>
        <w:shd w:val="clear" w:color="auto" w:fill="FFFFFF"/>
      </w:rPr>
      <w:br/>
    </w:r>
    <w:r>
      <w:rPr>
        <w:rStyle w:val="normaltextrun"/>
        <w:rFonts w:ascii="Calibri" w:hAnsi="Calibri" w:cs="Calibri"/>
        <w:color w:val="000000"/>
        <w:sz w:val="14"/>
        <w:szCs w:val="14"/>
        <w:shd w:val="clear" w:color="auto" w:fill="FFFFFF"/>
      </w:rPr>
      <w:t xml:space="preserve">Działania 6.10. programu </w:t>
    </w:r>
    <w:r>
      <w:rPr>
        <w:rStyle w:val="normaltextrun"/>
        <w:rFonts w:ascii="Calibri Light" w:hAnsi="Calibri Light" w:cs="Calibri Light"/>
        <w:color w:val="000000"/>
        <w:sz w:val="14"/>
        <w:szCs w:val="14"/>
        <w:shd w:val="clear" w:color="auto" w:fill="FFFFFF"/>
      </w:rPr>
      <w:t>Fundusze Europejskie dla Pomorza Zachodniego 2021-2027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B50113" w14:textId="77777777" w:rsidR="00E255F5" w:rsidRDefault="00E255F5" w:rsidP="006226AE">
      <w:r>
        <w:separator/>
      </w:r>
    </w:p>
  </w:footnote>
  <w:footnote w:type="continuationSeparator" w:id="0">
    <w:p w14:paraId="3985794D" w14:textId="77777777" w:rsidR="00E255F5" w:rsidRDefault="00E255F5" w:rsidP="006226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7C638C" w14:textId="00C1C43F" w:rsidR="00774BCE" w:rsidRDefault="00774BCE" w:rsidP="006226AE">
    <w:pPr>
      <w:pStyle w:val="Nagwek"/>
      <w:tabs>
        <w:tab w:val="clear" w:pos="4536"/>
        <w:tab w:val="clear" w:pos="9072"/>
        <w:tab w:val="left" w:pos="3408"/>
      </w:tabs>
    </w:pPr>
    <w:r>
      <w:rPr>
        <w:noProof/>
      </w:rPr>
      <w:drawing>
        <wp:inline distT="0" distB="0" distL="0" distR="0" wp14:anchorId="6F5AF39B" wp14:editId="6CD29EED">
          <wp:extent cx="5760720" cy="461010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610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53068"/>
    <w:multiLevelType w:val="hybridMultilevel"/>
    <w:tmpl w:val="33A0F74A"/>
    <w:lvl w:ilvl="0" w:tplc="708E7F4A">
      <w:start w:val="1"/>
      <w:numFmt w:val="decimal"/>
      <w:lvlText w:val="%1)"/>
      <w:lvlJc w:val="left"/>
      <w:pPr>
        <w:ind w:left="786" w:hanging="360"/>
      </w:pPr>
      <w:rPr>
        <w:rFonts w:ascii="Segoe UI" w:hAnsi="Segoe UI" w:cs="Segoe UI" w:hint="default"/>
        <w:b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8F40368"/>
    <w:multiLevelType w:val="hybridMultilevel"/>
    <w:tmpl w:val="33A0F74A"/>
    <w:lvl w:ilvl="0" w:tplc="708E7F4A">
      <w:start w:val="1"/>
      <w:numFmt w:val="decimal"/>
      <w:lvlText w:val="%1)"/>
      <w:lvlJc w:val="left"/>
      <w:pPr>
        <w:ind w:left="786" w:hanging="360"/>
      </w:pPr>
      <w:rPr>
        <w:rFonts w:ascii="Segoe UI" w:hAnsi="Segoe UI" w:cs="Segoe UI" w:hint="default"/>
        <w:b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EA01C80"/>
    <w:multiLevelType w:val="hybridMultilevel"/>
    <w:tmpl w:val="B74EB4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4A2AF4"/>
    <w:multiLevelType w:val="hybridMultilevel"/>
    <w:tmpl w:val="A0FEC33E"/>
    <w:lvl w:ilvl="0" w:tplc="0415000F">
      <w:start w:val="3"/>
      <w:numFmt w:val="decimal"/>
      <w:lvlText w:val="%1."/>
      <w:lvlJc w:val="left"/>
      <w:pPr>
        <w:ind w:left="785" w:hanging="360"/>
      </w:pPr>
    </w:lvl>
    <w:lvl w:ilvl="1" w:tplc="04150019">
      <w:start w:val="1"/>
      <w:numFmt w:val="lowerLetter"/>
      <w:lvlText w:val="%2."/>
      <w:lvlJc w:val="left"/>
      <w:pPr>
        <w:ind w:left="1505" w:hanging="360"/>
      </w:pPr>
    </w:lvl>
    <w:lvl w:ilvl="2" w:tplc="0415001B">
      <w:start w:val="1"/>
      <w:numFmt w:val="lowerRoman"/>
      <w:lvlText w:val="%3."/>
      <w:lvlJc w:val="right"/>
      <w:pPr>
        <w:ind w:left="2225" w:hanging="180"/>
      </w:pPr>
    </w:lvl>
    <w:lvl w:ilvl="3" w:tplc="0415000F">
      <w:start w:val="1"/>
      <w:numFmt w:val="decimal"/>
      <w:lvlText w:val="%4."/>
      <w:lvlJc w:val="left"/>
      <w:pPr>
        <w:ind w:left="2945" w:hanging="360"/>
      </w:pPr>
    </w:lvl>
    <w:lvl w:ilvl="4" w:tplc="04150019">
      <w:start w:val="1"/>
      <w:numFmt w:val="lowerLetter"/>
      <w:lvlText w:val="%5."/>
      <w:lvlJc w:val="left"/>
      <w:pPr>
        <w:ind w:left="3665" w:hanging="360"/>
      </w:pPr>
    </w:lvl>
    <w:lvl w:ilvl="5" w:tplc="0415001B">
      <w:start w:val="1"/>
      <w:numFmt w:val="lowerRoman"/>
      <w:lvlText w:val="%6."/>
      <w:lvlJc w:val="right"/>
      <w:pPr>
        <w:ind w:left="4385" w:hanging="180"/>
      </w:pPr>
    </w:lvl>
    <w:lvl w:ilvl="6" w:tplc="0415000F">
      <w:start w:val="1"/>
      <w:numFmt w:val="decimal"/>
      <w:lvlText w:val="%7."/>
      <w:lvlJc w:val="left"/>
      <w:pPr>
        <w:ind w:left="5105" w:hanging="360"/>
      </w:pPr>
    </w:lvl>
    <w:lvl w:ilvl="7" w:tplc="04150019">
      <w:start w:val="1"/>
      <w:numFmt w:val="lowerLetter"/>
      <w:lvlText w:val="%8."/>
      <w:lvlJc w:val="left"/>
      <w:pPr>
        <w:ind w:left="5825" w:hanging="360"/>
      </w:pPr>
    </w:lvl>
    <w:lvl w:ilvl="8" w:tplc="0415001B">
      <w:start w:val="1"/>
      <w:numFmt w:val="lowerRoman"/>
      <w:lvlText w:val="%9."/>
      <w:lvlJc w:val="right"/>
      <w:pPr>
        <w:ind w:left="6545" w:hanging="180"/>
      </w:pPr>
    </w:lvl>
  </w:abstractNum>
  <w:abstractNum w:abstractNumId="4" w15:restartNumberingAfterBreak="0">
    <w:nsid w:val="3B30617E"/>
    <w:multiLevelType w:val="hybridMultilevel"/>
    <w:tmpl w:val="33A0F74A"/>
    <w:lvl w:ilvl="0" w:tplc="708E7F4A">
      <w:start w:val="1"/>
      <w:numFmt w:val="decimal"/>
      <w:lvlText w:val="%1)"/>
      <w:lvlJc w:val="left"/>
      <w:pPr>
        <w:ind w:left="786" w:hanging="360"/>
      </w:pPr>
      <w:rPr>
        <w:rFonts w:ascii="Segoe UI" w:hAnsi="Segoe UI" w:cs="Segoe UI" w:hint="default"/>
        <w:b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519A36BE"/>
    <w:multiLevelType w:val="hybridMultilevel"/>
    <w:tmpl w:val="6C00CC6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C7F3C16"/>
    <w:multiLevelType w:val="hybridMultilevel"/>
    <w:tmpl w:val="CEC867D8"/>
    <w:lvl w:ilvl="0" w:tplc="38FA2D0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9F08FB"/>
    <w:multiLevelType w:val="hybridMultilevel"/>
    <w:tmpl w:val="8E920FC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6"/>
  </w:num>
  <w:num w:numId="5">
    <w:abstractNumId w:val="1"/>
  </w:num>
  <w:num w:numId="6">
    <w:abstractNumId w:val="0"/>
  </w:num>
  <w:num w:numId="7">
    <w:abstractNumId w:val="2"/>
  </w:num>
  <w:num w:numId="8">
    <w:abstractNumId w:val="4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2A9"/>
    <w:rsid w:val="000E52F5"/>
    <w:rsid w:val="00191916"/>
    <w:rsid w:val="002A0726"/>
    <w:rsid w:val="00302255"/>
    <w:rsid w:val="0035708F"/>
    <w:rsid w:val="003F3721"/>
    <w:rsid w:val="00511C5B"/>
    <w:rsid w:val="005255D1"/>
    <w:rsid w:val="00541053"/>
    <w:rsid w:val="0054543A"/>
    <w:rsid w:val="00574F8F"/>
    <w:rsid w:val="006226AE"/>
    <w:rsid w:val="00637375"/>
    <w:rsid w:val="006A2FC3"/>
    <w:rsid w:val="006C5B0C"/>
    <w:rsid w:val="00774BCE"/>
    <w:rsid w:val="007D53FB"/>
    <w:rsid w:val="008D4D87"/>
    <w:rsid w:val="00903505"/>
    <w:rsid w:val="0091361E"/>
    <w:rsid w:val="0091635F"/>
    <w:rsid w:val="009579D3"/>
    <w:rsid w:val="00986B47"/>
    <w:rsid w:val="00997C2F"/>
    <w:rsid w:val="00A063E9"/>
    <w:rsid w:val="00A37AD4"/>
    <w:rsid w:val="00AD23F8"/>
    <w:rsid w:val="00BB1C25"/>
    <w:rsid w:val="00C4769A"/>
    <w:rsid w:val="00C722A9"/>
    <w:rsid w:val="00CE264B"/>
    <w:rsid w:val="00D00364"/>
    <w:rsid w:val="00D15FAD"/>
    <w:rsid w:val="00D163C6"/>
    <w:rsid w:val="00E255F5"/>
    <w:rsid w:val="00E576EC"/>
    <w:rsid w:val="00EE37A7"/>
    <w:rsid w:val="00FC5F70"/>
    <w:rsid w:val="00FC7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27E67A"/>
  <w15:chartTrackingRefBased/>
  <w15:docId w15:val="{74E4DD1D-400C-4645-A2E3-9495722A88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226A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226AE"/>
    <w:pPr>
      <w:spacing w:after="0" w:line="240" w:lineRule="auto"/>
    </w:p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6226AE"/>
    <w:pPr>
      <w:ind w:left="720"/>
      <w:contextualSpacing/>
    </w:pPr>
  </w:style>
  <w:style w:type="table" w:styleId="Tabela-Siatka">
    <w:name w:val="Table Grid"/>
    <w:basedOn w:val="Standardowy"/>
    <w:uiPriority w:val="39"/>
    <w:rsid w:val="006226A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6226A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226A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226A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226A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ormaltextrun">
    <w:name w:val="normaltextrun"/>
    <w:basedOn w:val="Domylnaczcionkaakapitu"/>
    <w:rsid w:val="006226AE"/>
  </w:style>
  <w:style w:type="character" w:customStyle="1" w:styleId="scxw222125474">
    <w:name w:val="scxw222125474"/>
    <w:basedOn w:val="Domylnaczcionkaakapitu"/>
    <w:rsid w:val="006226AE"/>
  </w:style>
  <w:style w:type="character" w:customStyle="1" w:styleId="AkapitzlistZnak">
    <w:name w:val="Akapit z listą Znak"/>
    <w:aliases w:val="CW_Lista Znak"/>
    <w:link w:val="Akapitzlist"/>
    <w:uiPriority w:val="34"/>
    <w:locked/>
    <w:rsid w:val="00E576E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Pogrubienie">
    <w:name w:val="Strong"/>
    <w:basedOn w:val="Domylnaczcionkaakapitu"/>
    <w:uiPriority w:val="22"/>
    <w:qFormat/>
    <w:rsid w:val="00D15FAD"/>
    <w:rPr>
      <w:b/>
      <w:bCs/>
    </w:rPr>
  </w:style>
  <w:style w:type="paragraph" w:styleId="NormalnyWeb">
    <w:name w:val="Normal (Web)"/>
    <w:basedOn w:val="Normalny"/>
    <w:uiPriority w:val="99"/>
    <w:unhideWhenUsed/>
    <w:rsid w:val="00D00364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297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93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FB3A5E-77FB-44AE-9F1D-5AED9E785C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2586</Words>
  <Characters>15519</Characters>
  <Application>Microsoft Office Word</Application>
  <DocSecurity>0</DocSecurity>
  <Lines>129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Brodowska</dc:creator>
  <cp:keywords/>
  <dc:description/>
  <cp:lastModifiedBy>User</cp:lastModifiedBy>
  <cp:revision>2</cp:revision>
  <dcterms:created xsi:type="dcterms:W3CDTF">2026-06-03T12:42:00Z</dcterms:created>
  <dcterms:modified xsi:type="dcterms:W3CDTF">2026-06-03T12:42:00Z</dcterms:modified>
</cp:coreProperties>
</file>